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proofErr w:type="spellStart"/>
      <w:r w:rsidR="00811CFD">
        <w:rPr>
          <w:rFonts w:ascii="Times New Roman" w:hAnsi="Times New Roman" w:cs="Times New Roman"/>
        </w:rPr>
        <w:t>__</w:t>
      </w:r>
      <w:r w:rsidR="00D44267">
        <w:rPr>
          <w:rFonts w:ascii="Times New Roman" w:hAnsi="Times New Roman" w:cs="Times New Roman"/>
          <w:u w:val="single"/>
        </w:rPr>
        <w:t>Едгоров</w:t>
      </w:r>
      <w:proofErr w:type="spellEnd"/>
      <w:r w:rsidR="00D44267">
        <w:rPr>
          <w:rFonts w:ascii="Times New Roman" w:hAnsi="Times New Roman" w:cs="Times New Roman"/>
          <w:u w:val="single"/>
        </w:rPr>
        <w:t xml:space="preserve"> Х.Р</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E37523">
        <w:rPr>
          <w:rFonts w:ascii="Times New Roman" w:hAnsi="Times New Roman" w:cs="Times New Roman"/>
          <w:u w:val="single"/>
        </w:rPr>
        <w:t>ТГ</w:t>
      </w:r>
      <w:r w:rsidR="00CF23C6">
        <w:rPr>
          <w:rFonts w:ascii="Times New Roman" w:hAnsi="Times New Roman" w:cs="Times New Roman"/>
          <w:u w:val="single"/>
        </w:rPr>
        <w:t>-</w:t>
      </w:r>
      <w:r w:rsidR="00E37523">
        <w:rPr>
          <w:rFonts w:ascii="Times New Roman" w:hAnsi="Times New Roman" w:cs="Times New Roman"/>
          <w:u w:val="single"/>
        </w:rPr>
        <w:t>1</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tblPr>
      <w:tblGrid>
        <w:gridCol w:w="481"/>
        <w:gridCol w:w="1470"/>
        <w:gridCol w:w="6798"/>
        <w:gridCol w:w="1140"/>
      </w:tblGrid>
      <w:tr w:rsidR="00267AA3" w:rsidRPr="00313B7E" w:rsidTr="006C50F9">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40"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20.06.2022г.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D83EBD">
            <w:pPr>
              <w:rPr>
                <w:rFonts w:ascii="Times New Roman" w:hAnsi="Times New Roman" w:cs="Times New Roman"/>
              </w:rPr>
            </w:pPr>
            <w:r>
              <w:rPr>
                <w:rFonts w:ascii="Times New Roman" w:hAnsi="Times New Roman" w:cs="Times New Roman"/>
              </w:rPr>
              <w:t>1.Бега 2 мин.</w:t>
            </w:r>
          </w:p>
          <w:p w:rsidR="00D44267" w:rsidRDefault="00D44267" w:rsidP="00D83EBD">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D83EBD">
            <w:pPr>
              <w:rPr>
                <w:rFonts w:ascii="Times New Roman" w:hAnsi="Times New Roman" w:cs="Times New Roman"/>
              </w:rPr>
            </w:pPr>
            <w:r>
              <w:rPr>
                <w:rFonts w:ascii="Times New Roman" w:hAnsi="Times New Roman" w:cs="Times New Roman"/>
              </w:rPr>
              <w:t xml:space="preserve">3.Планка на локтях </w:t>
            </w:r>
            <w:r w:rsidR="005B5CF7">
              <w:rPr>
                <w:rFonts w:ascii="Times New Roman" w:hAnsi="Times New Roman" w:cs="Times New Roman"/>
              </w:rPr>
              <w:t>2*</w:t>
            </w:r>
            <w:r>
              <w:rPr>
                <w:rFonts w:ascii="Times New Roman" w:hAnsi="Times New Roman" w:cs="Times New Roman"/>
              </w:rPr>
              <w:t>30 сек</w:t>
            </w:r>
          </w:p>
          <w:p w:rsidR="00D44267" w:rsidRDefault="00D44267" w:rsidP="00D83EBD">
            <w:pPr>
              <w:rPr>
                <w:rFonts w:ascii="Times New Roman" w:hAnsi="Times New Roman" w:cs="Times New Roman"/>
              </w:rPr>
            </w:pPr>
            <w:r>
              <w:rPr>
                <w:rFonts w:ascii="Times New Roman" w:hAnsi="Times New Roman" w:cs="Times New Roman"/>
              </w:rPr>
              <w:t xml:space="preserve">4.Планка на прямых руках </w:t>
            </w:r>
            <w:r w:rsidR="005B5CF7">
              <w:rPr>
                <w:rFonts w:ascii="Times New Roman" w:hAnsi="Times New Roman" w:cs="Times New Roman"/>
              </w:rPr>
              <w:t>2*</w:t>
            </w:r>
            <w:r>
              <w:rPr>
                <w:rFonts w:ascii="Times New Roman" w:hAnsi="Times New Roman" w:cs="Times New Roman"/>
              </w:rPr>
              <w:t>30 сек.</w:t>
            </w:r>
          </w:p>
          <w:p w:rsidR="00D44267" w:rsidRDefault="00D44267" w:rsidP="00D83EBD">
            <w:pPr>
              <w:rPr>
                <w:rFonts w:ascii="Times New Roman" w:hAnsi="Times New Roman" w:cs="Times New Roman"/>
              </w:rPr>
            </w:pPr>
            <w:r>
              <w:rPr>
                <w:rFonts w:ascii="Times New Roman" w:hAnsi="Times New Roman" w:cs="Times New Roman"/>
              </w:rPr>
              <w:t>5.Пресс 3х10</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D83EBD">
            <w:pPr>
              <w:rPr>
                <w:rFonts w:ascii="Times New Roman" w:hAnsi="Times New Roman" w:cs="Times New Roman"/>
              </w:rPr>
            </w:pPr>
            <w:r>
              <w:rPr>
                <w:rFonts w:ascii="Times New Roman" w:hAnsi="Times New Roman" w:cs="Times New Roman"/>
              </w:rPr>
              <w:t>1)Вращательные движения туловища с отягощением 2х10.</w:t>
            </w:r>
          </w:p>
          <w:p w:rsidR="00D44267" w:rsidRDefault="00D44267" w:rsidP="00D83EBD">
            <w:pPr>
              <w:rPr>
                <w:rFonts w:ascii="Times New Roman" w:hAnsi="Times New Roman" w:cs="Times New Roman"/>
              </w:rPr>
            </w:pPr>
            <w:r>
              <w:rPr>
                <w:rFonts w:ascii="Times New Roman" w:hAnsi="Times New Roman" w:cs="Times New Roman"/>
              </w:rPr>
              <w:t xml:space="preserve">2)Поднимание туловища и ног одновременно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2х10.</w:t>
            </w:r>
          </w:p>
          <w:p w:rsidR="00D44267" w:rsidRDefault="00D44267" w:rsidP="00D83EBD">
            <w:pPr>
              <w:rPr>
                <w:rFonts w:ascii="Times New Roman" w:hAnsi="Times New Roman" w:cs="Times New Roman"/>
              </w:rPr>
            </w:pPr>
            <w:r>
              <w:rPr>
                <w:rFonts w:ascii="Times New Roman" w:hAnsi="Times New Roman" w:cs="Times New Roman"/>
              </w:rPr>
              <w:t xml:space="preserve">3)Поднимание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лицом вниз на скамейке (ноги закреплены) 2х15.</w:t>
            </w:r>
          </w:p>
          <w:p w:rsidR="00D44267" w:rsidRDefault="00D44267" w:rsidP="00D83EBD">
            <w:pPr>
              <w:rPr>
                <w:rFonts w:ascii="Times New Roman" w:hAnsi="Times New Roman" w:cs="Times New Roman"/>
              </w:rPr>
            </w:pPr>
          </w:p>
          <w:p w:rsidR="00D44267" w:rsidRPr="00E37523" w:rsidRDefault="00D44267" w:rsidP="00D83EBD">
            <w:pPr>
              <w:rPr>
                <w:rFonts w:ascii="Times New Roman" w:hAnsi="Times New Roman" w:cs="Times New Roman"/>
                <w:b/>
              </w:rPr>
            </w:pPr>
            <w:r w:rsidRPr="00E37523">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D44267" w:rsidRDefault="00D44267" w:rsidP="00D83EBD">
            <w:pPr>
              <w:rPr>
                <w:rFonts w:ascii="Times New Roman" w:hAnsi="Times New Roman" w:cs="Times New Roman"/>
                <w:b/>
                <w:u w:val="single"/>
              </w:rPr>
            </w:pPr>
          </w:p>
          <w:p w:rsidR="00D44267" w:rsidRPr="00E37523" w:rsidRDefault="00D44267" w:rsidP="00D83EBD">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Просмотр  видео «Основы судейства волейбола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асть-2</w:t>
            </w:r>
          </w:p>
          <w:p w:rsidR="00D44267" w:rsidRDefault="00D44267" w:rsidP="00D83EBD">
            <w:pPr>
              <w:rPr>
                <w:rFonts w:ascii="Times New Roman" w:hAnsi="Times New Roman" w:cs="Times New Roman"/>
              </w:rPr>
            </w:pPr>
          </w:p>
        </w:tc>
        <w:tc>
          <w:tcPr>
            <w:tcW w:w="1140" w:type="dxa"/>
          </w:tcPr>
          <w:p w:rsidR="00D44267" w:rsidRDefault="005B5CF7" w:rsidP="00DE15A0">
            <w:pPr>
              <w:jc w:val="center"/>
              <w:rPr>
                <w:rFonts w:ascii="Times New Roman" w:hAnsi="Times New Roman" w:cs="Times New Roman"/>
                <w:i/>
                <w:iCs/>
              </w:rPr>
            </w:pPr>
            <w:r>
              <w:rPr>
                <w:rFonts w:ascii="Times New Roman" w:hAnsi="Times New Roman" w:cs="Times New Roman"/>
                <w:i/>
                <w:iCs/>
              </w:rPr>
              <w:t>15 мин.</w:t>
            </w:r>
          </w:p>
          <w:p w:rsidR="005B5CF7" w:rsidRDefault="005B5CF7" w:rsidP="00DE15A0">
            <w:pPr>
              <w:jc w:val="center"/>
              <w:rPr>
                <w:rFonts w:ascii="Times New Roman" w:hAnsi="Times New Roman" w:cs="Times New Roman"/>
                <w:i/>
                <w:iCs/>
              </w:rPr>
            </w:pPr>
            <w:r>
              <w:rPr>
                <w:rFonts w:ascii="Times New Roman" w:hAnsi="Times New Roman" w:cs="Times New Roman"/>
                <w:i/>
                <w:iCs/>
              </w:rPr>
              <w:t>30 мин.</w:t>
            </w: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5B5CF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21.06.2022г.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D83EBD">
            <w:pPr>
              <w:rPr>
                <w:rFonts w:ascii="Times New Roman" w:hAnsi="Times New Roman" w:cs="Times New Roman"/>
              </w:rPr>
            </w:pPr>
            <w:r>
              <w:rPr>
                <w:rFonts w:ascii="Times New Roman" w:hAnsi="Times New Roman" w:cs="Times New Roman"/>
              </w:rPr>
              <w:t>1.Бега 2 мин.</w:t>
            </w:r>
          </w:p>
          <w:p w:rsidR="00D44267" w:rsidRDefault="00D44267" w:rsidP="00D83EBD">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D83EBD">
            <w:pPr>
              <w:rPr>
                <w:rFonts w:ascii="Times New Roman" w:hAnsi="Times New Roman" w:cs="Times New Roman"/>
              </w:rPr>
            </w:pPr>
            <w:r>
              <w:rPr>
                <w:rFonts w:ascii="Times New Roman" w:hAnsi="Times New Roman" w:cs="Times New Roman"/>
              </w:rPr>
              <w:t>3.Планка на локтях 35 сек</w:t>
            </w:r>
          </w:p>
          <w:p w:rsidR="00D44267" w:rsidRDefault="00D44267" w:rsidP="00D83EBD">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D83EBD">
            <w:pPr>
              <w:rPr>
                <w:rFonts w:ascii="Times New Roman" w:hAnsi="Times New Roman" w:cs="Times New Roman"/>
              </w:rPr>
            </w:pPr>
            <w:r>
              <w:rPr>
                <w:rFonts w:ascii="Times New Roman" w:hAnsi="Times New Roman" w:cs="Times New Roman"/>
              </w:rPr>
              <w:t>5.Пресс 3х15</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D83EBD">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D83EBD">
            <w:pPr>
              <w:rPr>
                <w:rFonts w:ascii="Times New Roman" w:hAnsi="Times New Roman" w:cs="Times New Roman"/>
              </w:rPr>
            </w:pPr>
            <w:r>
              <w:rPr>
                <w:rFonts w:ascii="Times New Roman" w:hAnsi="Times New Roman" w:cs="Times New Roman"/>
              </w:rPr>
              <w:t xml:space="preserve">2)Поднимание туловища и ног одновременно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2х15.</w:t>
            </w:r>
          </w:p>
          <w:p w:rsidR="00D44267" w:rsidRDefault="00D44267" w:rsidP="00D83EBD">
            <w:pPr>
              <w:rPr>
                <w:rFonts w:ascii="Times New Roman" w:hAnsi="Times New Roman" w:cs="Times New Roman"/>
              </w:rPr>
            </w:pPr>
            <w:r>
              <w:rPr>
                <w:rFonts w:ascii="Times New Roman" w:hAnsi="Times New Roman" w:cs="Times New Roman"/>
              </w:rPr>
              <w:t xml:space="preserve">3)Поднимание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лицом вниз на скамейке (ноги закреплены) 2х20.</w:t>
            </w:r>
          </w:p>
          <w:p w:rsidR="00D44267" w:rsidRDefault="00D44267" w:rsidP="00D83EBD">
            <w:pPr>
              <w:rPr>
                <w:rFonts w:ascii="Times New Roman" w:hAnsi="Times New Roman" w:cs="Times New Roman"/>
              </w:rPr>
            </w:pPr>
          </w:p>
          <w:p w:rsidR="00D44267" w:rsidRPr="00E37523" w:rsidRDefault="00D44267" w:rsidP="00D83EBD">
            <w:pPr>
              <w:rPr>
                <w:rFonts w:ascii="Times New Roman" w:hAnsi="Times New Roman" w:cs="Times New Roman"/>
                <w:b/>
              </w:rPr>
            </w:pPr>
            <w:r w:rsidRPr="00E37523">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D44267" w:rsidRPr="00E37523" w:rsidRDefault="00D44267" w:rsidP="00D83EBD">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22.06.2022г.</w:t>
            </w:r>
          </w:p>
        </w:tc>
        <w:tc>
          <w:tcPr>
            <w:tcW w:w="6798" w:type="dxa"/>
          </w:tcPr>
          <w:p w:rsidR="00D44267" w:rsidRPr="00F84F24" w:rsidRDefault="00D44267" w:rsidP="00D83EBD">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D83EBD">
            <w:pPr>
              <w:rPr>
                <w:rFonts w:ascii="Times New Roman" w:hAnsi="Times New Roman" w:cs="Times New Roman"/>
                <w:b/>
                <w:i/>
              </w:rPr>
            </w:pPr>
            <w:r w:rsidRPr="00F84F24">
              <w:rPr>
                <w:rFonts w:ascii="Times New Roman" w:hAnsi="Times New Roman" w:cs="Times New Roman"/>
                <w:b/>
                <w:i/>
              </w:rPr>
              <w:t>ОФП:</w:t>
            </w:r>
          </w:p>
          <w:p w:rsidR="00D44267" w:rsidRDefault="00D44267" w:rsidP="00D83EBD">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lastRenderedPageBreak/>
              <w:t>2.Берпи 3х10</w:t>
            </w:r>
          </w:p>
          <w:p w:rsidR="00D44267" w:rsidRDefault="00D44267" w:rsidP="00D83EBD">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D83EBD">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D83EBD">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D83EBD">
            <w:pPr>
              <w:rPr>
                <w:rFonts w:ascii="Times New Roman" w:hAnsi="Times New Roman" w:cs="Times New Roman"/>
              </w:rPr>
            </w:pPr>
          </w:p>
          <w:p w:rsidR="00D44267" w:rsidRPr="00217F7C" w:rsidRDefault="00D44267" w:rsidP="00D83EBD">
            <w:pPr>
              <w:rPr>
                <w:rFonts w:ascii="Times New Roman" w:hAnsi="Times New Roman" w:cs="Times New Roman"/>
                <w:b/>
              </w:rPr>
            </w:pPr>
            <w:r w:rsidRPr="00217F7C">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D44267" w:rsidRPr="00217F7C" w:rsidRDefault="00D44267" w:rsidP="00D83EBD">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D83EBD">
            <w:pPr>
              <w:rPr>
                <w:rFonts w:ascii="Times New Roman" w:hAnsi="Times New Roman" w:cs="Times New Roman"/>
              </w:rPr>
            </w:pPr>
            <w:r w:rsidRPr="00AA6111">
              <w:rPr>
                <w:rFonts w:ascii="Times New Roman" w:hAnsi="Times New Roman" w:cs="Times New Roman"/>
              </w:rPr>
              <w:t>Просмотр видео « Чемпионат России женщины 2020-2021»</w:t>
            </w:r>
          </w:p>
          <w:p w:rsidR="00D44267" w:rsidRPr="008F6BAD" w:rsidRDefault="00D44267" w:rsidP="00D83EBD">
            <w:pPr>
              <w:pStyle w:val="af9"/>
              <w:shd w:val="clear" w:color="auto" w:fill="FFFFFF" w:themeFill="background1"/>
              <w:spacing w:before="0" w:beforeAutospacing="0" w:after="0" w:afterAutospacing="0"/>
              <w:jc w:val="both"/>
              <w:rPr>
                <w:color w:val="000000"/>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23.06.2022г.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D83EBD">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D83EBD">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D44267" w:rsidRDefault="00D44267" w:rsidP="00D83EBD">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D83EBD">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D83EBD">
            <w:pPr>
              <w:rPr>
                <w:rFonts w:ascii="Times New Roman" w:hAnsi="Times New Roman" w:cs="Times New Roman"/>
              </w:rPr>
            </w:pPr>
          </w:p>
          <w:p w:rsidR="00D44267" w:rsidRPr="00217F7C" w:rsidRDefault="00D44267" w:rsidP="00D83EBD">
            <w:pPr>
              <w:rPr>
                <w:rFonts w:ascii="Times New Roman" w:hAnsi="Times New Roman" w:cs="Times New Roman"/>
                <w:b/>
              </w:rPr>
            </w:pPr>
            <w:r w:rsidRPr="00217F7C">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D83EBD">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D83EBD">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D83EBD">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D83EBD">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24.06.2022г.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D83EBD">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D83EBD">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D83EBD">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D83EBD">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D83EBD">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D83EBD">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D83EBD">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w:t>
            </w:r>
            <w:proofErr w:type="gramStart"/>
            <w:r w:rsidRPr="002A2532">
              <w:rPr>
                <w:rFonts w:ascii="Times New Roman" w:hAnsi="Times New Roman" w:cs="Times New Roman"/>
                <w:color w:val="000000"/>
              </w:rPr>
              <w:t>со</w:t>
            </w:r>
            <w:proofErr w:type="gramEnd"/>
            <w:r w:rsidRPr="002A2532">
              <w:rPr>
                <w:rFonts w:ascii="Times New Roman" w:hAnsi="Times New Roman" w:cs="Times New Roman"/>
                <w:color w:val="000000"/>
              </w:rPr>
              <w:t xml:space="preserve"> взятым в руки концами ленты. Руки сгибаем в </w:t>
            </w:r>
            <w:r w:rsidRPr="002A2532">
              <w:rPr>
                <w:rFonts w:ascii="Times New Roman" w:hAnsi="Times New Roman" w:cs="Times New Roman"/>
                <w:color w:val="000000"/>
              </w:rPr>
              <w:lastRenderedPageBreak/>
              <w:t>локтях, на выдохе тянем их к подбородку (</w:t>
            </w:r>
            <w:proofErr w:type="gramStart"/>
            <w:r w:rsidRPr="002A2532">
              <w:rPr>
                <w:rFonts w:ascii="Times New Roman" w:hAnsi="Times New Roman" w:cs="Times New Roman"/>
                <w:color w:val="000000"/>
              </w:rPr>
              <w:t>см</w:t>
            </w:r>
            <w:proofErr w:type="gramEnd"/>
            <w:r w:rsidRPr="002A2532">
              <w:rPr>
                <w:rFonts w:ascii="Times New Roman" w:hAnsi="Times New Roman" w:cs="Times New Roman"/>
                <w:color w:val="000000"/>
              </w:rPr>
              <w:t>. картинку). Сделать 10-15 раз.</w:t>
            </w:r>
          </w:p>
          <w:p w:rsidR="00D44267" w:rsidRPr="00873FE9" w:rsidRDefault="00D44267" w:rsidP="00D83EBD">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D83EBD">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D83EBD">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proofErr w:type="spellStart"/>
            <w:r w:rsidRPr="002A2532">
              <w:rPr>
                <w:rFonts w:ascii="Times New Roman" w:hAnsi="Times New Roman" w:cs="Times New Roman"/>
              </w:rPr>
              <w:t>Антидопинг</w:t>
            </w:r>
            <w:proofErr w:type="spellEnd"/>
            <w:r w:rsidRPr="002A2532">
              <w:rPr>
                <w:rFonts w:ascii="Times New Roman" w:hAnsi="Times New Roman" w:cs="Times New Roman"/>
              </w:rPr>
              <w:t xml:space="preserve">. Проблема допинга в современном спорте. </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contextualSpacing/>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27.06.2022г.</w:t>
            </w:r>
          </w:p>
        </w:tc>
        <w:tc>
          <w:tcPr>
            <w:tcW w:w="6798" w:type="dxa"/>
            <w:shd w:val="clear" w:color="auto" w:fill="FFFFFF" w:themeFill="background1"/>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D83EBD">
            <w:pPr>
              <w:rPr>
                <w:rFonts w:ascii="Times New Roman" w:hAnsi="Times New Roman" w:cs="Times New Roman"/>
              </w:rPr>
            </w:pPr>
            <w:r>
              <w:rPr>
                <w:rFonts w:ascii="Times New Roman" w:hAnsi="Times New Roman" w:cs="Times New Roman"/>
              </w:rPr>
              <w:t>1.Имитация бега 3 мин</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D44267" w:rsidRDefault="00D44267" w:rsidP="00D83EBD">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D83EBD">
            <w:pPr>
              <w:rPr>
                <w:rFonts w:ascii="Times New Roman" w:hAnsi="Times New Roman" w:cs="Times New Roman"/>
              </w:rPr>
            </w:pPr>
            <w:r>
              <w:rPr>
                <w:rFonts w:ascii="Times New Roman" w:hAnsi="Times New Roman" w:cs="Times New Roman"/>
              </w:rPr>
              <w:t>3.Планка на локтях 45 сек</w:t>
            </w:r>
          </w:p>
          <w:p w:rsidR="00D44267" w:rsidRDefault="00D44267" w:rsidP="00D83EBD">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D83EBD">
            <w:pPr>
              <w:rPr>
                <w:rFonts w:ascii="Times New Roman" w:hAnsi="Times New Roman" w:cs="Times New Roman"/>
              </w:rPr>
            </w:pPr>
            <w:r>
              <w:rPr>
                <w:rFonts w:ascii="Times New Roman" w:hAnsi="Times New Roman" w:cs="Times New Roman"/>
              </w:rPr>
              <w:t>5.Пресс 3х10</w:t>
            </w:r>
          </w:p>
          <w:p w:rsidR="00D44267" w:rsidRDefault="00D44267" w:rsidP="00D83EBD">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D83EBD">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D83EBD">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D83EBD">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D83EBD">
            <w:pPr>
              <w:numPr>
                <w:ilvl w:val="0"/>
                <w:numId w:val="10"/>
              </w:numPr>
              <w:shd w:val="clear" w:color="auto" w:fill="FFFFFF" w:themeFill="background1"/>
              <w:ind w:left="0"/>
              <w:rPr>
                <w:rFonts w:ascii="Times New Roman" w:hAnsi="Times New Roman" w:cs="Times New Roman"/>
                <w:color w:val="000000"/>
              </w:rPr>
            </w:pPr>
          </w:p>
          <w:p w:rsidR="00D44267" w:rsidRPr="00217F7C" w:rsidRDefault="00D44267" w:rsidP="00D83EBD">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D83EBD">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F84F24"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7</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28.06.2022г.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D83EBD">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D83EBD">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Упражнение на гибкость.</w:t>
            </w:r>
          </w:p>
          <w:p w:rsidR="00D44267" w:rsidRDefault="00D44267" w:rsidP="00D83EBD">
            <w:pPr>
              <w:rPr>
                <w:rFonts w:ascii="Times New Roman" w:hAnsi="Times New Roman" w:cs="Times New Roman"/>
              </w:rPr>
            </w:pPr>
            <w:r>
              <w:rPr>
                <w:rFonts w:ascii="Times New Roman" w:hAnsi="Times New Roman" w:cs="Times New Roman"/>
              </w:rPr>
              <w:t xml:space="preserve"> 1)Наклоны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по 10 р.</w:t>
            </w:r>
          </w:p>
          <w:p w:rsidR="00D44267" w:rsidRDefault="00D44267" w:rsidP="00D83EBD">
            <w:pPr>
              <w:rPr>
                <w:rFonts w:ascii="Times New Roman" w:hAnsi="Times New Roman" w:cs="Times New Roman"/>
              </w:rPr>
            </w:pPr>
            <w:r>
              <w:rPr>
                <w:rFonts w:ascii="Times New Roman" w:hAnsi="Times New Roman" w:cs="Times New Roman"/>
              </w:rPr>
              <w:t>2) выпады 2х10</w:t>
            </w:r>
          </w:p>
          <w:p w:rsidR="00D44267" w:rsidRDefault="00D44267" w:rsidP="00D83EB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D83EBD">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D83EBD">
            <w:pPr>
              <w:rPr>
                <w:rFonts w:ascii="Times New Roman" w:hAnsi="Times New Roman" w:cs="Times New Roman"/>
              </w:rPr>
            </w:pPr>
            <w:r>
              <w:rPr>
                <w:rFonts w:ascii="Times New Roman" w:hAnsi="Times New Roman" w:cs="Times New Roman"/>
              </w:rPr>
              <w:t xml:space="preserve">5)махи </w:t>
            </w:r>
            <w:proofErr w:type="spellStart"/>
            <w:r>
              <w:rPr>
                <w:rFonts w:ascii="Times New Roman" w:hAnsi="Times New Roman" w:cs="Times New Roman"/>
              </w:rPr>
              <w:t>ногами</w:t>
            </w:r>
            <w:proofErr w:type="gramStart"/>
            <w:r>
              <w:rPr>
                <w:rFonts w:ascii="Times New Roman" w:hAnsi="Times New Roman" w:cs="Times New Roman"/>
              </w:rPr>
              <w:t>.в</w:t>
            </w:r>
            <w:proofErr w:type="gramEnd"/>
            <w:r>
              <w:rPr>
                <w:rFonts w:ascii="Times New Roman" w:hAnsi="Times New Roman" w:cs="Times New Roman"/>
              </w:rPr>
              <w:t>перед</w:t>
            </w:r>
            <w:proofErr w:type="spellEnd"/>
            <w:r>
              <w:rPr>
                <w:rFonts w:ascii="Times New Roman" w:hAnsi="Times New Roman" w:cs="Times New Roman"/>
              </w:rPr>
              <w:t>, назад, в право, влево по15р.</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D83EBD">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D83EBD">
            <w:pPr>
              <w:rPr>
                <w:rFonts w:ascii="Times New Roman" w:hAnsi="Times New Roman" w:cs="Times New Roman"/>
                <w:u w:val="single"/>
              </w:rPr>
            </w:pPr>
            <w:r>
              <w:rPr>
                <w:rFonts w:ascii="Times New Roman" w:hAnsi="Times New Roman" w:cs="Times New Roman"/>
              </w:rPr>
              <w:lastRenderedPageBreak/>
              <w:t xml:space="preserve"> Первая помощь при ушибах.</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8</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29.06.2022г.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D44267" w:rsidRDefault="00D44267" w:rsidP="00D83EBD">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D44267" w:rsidRDefault="00D44267" w:rsidP="00D83EBD">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D44267" w:rsidRDefault="00D44267" w:rsidP="00D83EBD">
            <w:pPr>
              <w:rPr>
                <w:rFonts w:ascii="Times New Roman" w:hAnsi="Times New Roman" w:cs="Times New Roman"/>
              </w:rPr>
            </w:pPr>
            <w:r>
              <w:rPr>
                <w:rFonts w:ascii="Times New Roman" w:hAnsi="Times New Roman" w:cs="Times New Roman"/>
              </w:rPr>
              <w:t>4.Разгибание сгибание рук в упоре лежа 3х10.</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D83EBD">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D83EBD">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rPr>
            </w:pPr>
            <w:r w:rsidRPr="00687F4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1.Отработка на технику и приемы передач.</w:t>
            </w:r>
          </w:p>
          <w:p w:rsidR="00D44267" w:rsidRDefault="00D44267" w:rsidP="00D83EBD">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D83EBD">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9</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30.06.2022г.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D83EBD">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D83EBD">
            <w:pPr>
              <w:rPr>
                <w:rFonts w:ascii="Times New Roman" w:hAnsi="Times New Roman" w:cs="Times New Roman"/>
              </w:rPr>
            </w:pPr>
            <w:r>
              <w:rPr>
                <w:rFonts w:ascii="Times New Roman" w:hAnsi="Times New Roman" w:cs="Times New Roman"/>
              </w:rPr>
              <w:t>3.Прыжки в длину 20 раз.</w:t>
            </w:r>
          </w:p>
          <w:p w:rsidR="00D44267" w:rsidRDefault="00D44267" w:rsidP="00D83EBD">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rPr>
            </w:pPr>
            <w:r w:rsidRPr="00687F4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D83EBD">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D44267" w:rsidRDefault="00D44267" w:rsidP="00D83EBD">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D83EBD">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01.07.2022г.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1.Бег по кругу 5мин.</w:t>
            </w:r>
          </w:p>
          <w:p w:rsidR="00D44267" w:rsidRDefault="00D44267" w:rsidP="00D83EBD">
            <w:pPr>
              <w:rPr>
                <w:rFonts w:ascii="Times New Roman" w:hAnsi="Times New Roman" w:cs="Times New Roman"/>
              </w:rPr>
            </w:pPr>
            <w:r>
              <w:rPr>
                <w:rFonts w:ascii="Times New Roman" w:hAnsi="Times New Roman" w:cs="Times New Roman"/>
              </w:rPr>
              <w:t>2.Бег с высоким поднятием бедра.</w:t>
            </w:r>
          </w:p>
          <w:p w:rsidR="00D44267" w:rsidRDefault="00D44267" w:rsidP="00D83EBD">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D44267" w:rsidRDefault="00D44267" w:rsidP="00D83EBD">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D83EBD">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D44267" w:rsidRDefault="00D44267" w:rsidP="00D83EBD">
            <w:pPr>
              <w:rPr>
                <w:rFonts w:ascii="Times New Roman" w:hAnsi="Times New Roman" w:cs="Times New Roman"/>
              </w:rPr>
            </w:pPr>
            <w:r>
              <w:rPr>
                <w:rFonts w:ascii="Times New Roman" w:hAnsi="Times New Roman" w:cs="Times New Roman"/>
              </w:rPr>
              <w:lastRenderedPageBreak/>
              <w:t>Вис на перекладине 45 сек</w:t>
            </w:r>
          </w:p>
          <w:p w:rsidR="00D44267" w:rsidRDefault="00D44267" w:rsidP="00D83EBD">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D83EBD">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D44267" w:rsidRDefault="00D44267" w:rsidP="00D83EBD">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D44267" w:rsidRDefault="00D44267" w:rsidP="00D83EBD">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Просмотр фильма «Чемпионы»</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11</w:t>
            </w:r>
          </w:p>
        </w:tc>
        <w:tc>
          <w:tcPr>
            <w:tcW w:w="1470" w:type="dxa"/>
            <w:vAlign w:val="center"/>
          </w:tcPr>
          <w:p w:rsidR="00D44267" w:rsidRDefault="00D44267" w:rsidP="00217F7C">
            <w:pPr>
              <w:jc w:val="center"/>
              <w:rPr>
                <w:rFonts w:ascii="Times New Roman" w:hAnsi="Times New Roman" w:cs="Times New Roman"/>
              </w:rPr>
            </w:pPr>
            <w:r>
              <w:rPr>
                <w:rFonts w:ascii="Times New Roman" w:hAnsi="Times New Roman" w:cs="Times New Roman"/>
              </w:rPr>
              <w:t>04.07.2022г.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Default="00D44267" w:rsidP="00D83EBD">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D83EBD">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D83EBD">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Специальные беговые упражнения:</w:t>
            </w:r>
          </w:p>
          <w:p w:rsidR="00D44267" w:rsidRDefault="00D44267" w:rsidP="00D83EBD">
            <w:pPr>
              <w:rPr>
                <w:rFonts w:ascii="Times New Roman" w:hAnsi="Times New Roman" w:cs="Times New Roman"/>
              </w:rPr>
            </w:pPr>
            <w:r>
              <w:rPr>
                <w:rFonts w:ascii="Times New Roman" w:hAnsi="Times New Roman" w:cs="Times New Roman"/>
              </w:rPr>
              <w:t>- с высоким поднятием бедра</w:t>
            </w:r>
          </w:p>
          <w:p w:rsidR="00D44267" w:rsidRDefault="00D44267" w:rsidP="00D83EBD">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D44267" w:rsidRDefault="00D44267" w:rsidP="00D83EBD">
            <w:pPr>
              <w:rPr>
                <w:rFonts w:ascii="Times New Roman" w:hAnsi="Times New Roman" w:cs="Times New Roman"/>
              </w:rPr>
            </w:pPr>
            <w:r>
              <w:rPr>
                <w:rFonts w:ascii="Times New Roman" w:hAnsi="Times New Roman" w:cs="Times New Roman"/>
              </w:rPr>
              <w:t xml:space="preserve">-  в прыжке махи  руками вперед, назад; </w:t>
            </w:r>
          </w:p>
          <w:p w:rsidR="00D44267" w:rsidRDefault="00D44267" w:rsidP="00D83EBD">
            <w:pPr>
              <w:rPr>
                <w:rFonts w:ascii="Times New Roman" w:hAnsi="Times New Roman" w:cs="Times New Roman"/>
              </w:rPr>
            </w:pPr>
            <w:r>
              <w:rPr>
                <w:rFonts w:ascii="Times New Roman" w:hAnsi="Times New Roman" w:cs="Times New Roman"/>
              </w:rPr>
              <w:t xml:space="preserve">- с крестным шагом; </w:t>
            </w:r>
          </w:p>
          <w:p w:rsidR="00D44267" w:rsidRDefault="00D44267" w:rsidP="00D83EBD">
            <w:pPr>
              <w:rPr>
                <w:rFonts w:ascii="Times New Roman" w:hAnsi="Times New Roman" w:cs="Times New Roman"/>
              </w:rPr>
            </w:pPr>
            <w:r>
              <w:rPr>
                <w:rFonts w:ascii="Times New Roman" w:hAnsi="Times New Roman" w:cs="Times New Roman"/>
              </w:rPr>
              <w:t xml:space="preserve">- выпадами вправо, влево; </w:t>
            </w:r>
          </w:p>
          <w:p w:rsidR="00D44267" w:rsidRDefault="00D44267" w:rsidP="00D83EBD">
            <w:pPr>
              <w:rPr>
                <w:rFonts w:ascii="Times New Roman" w:hAnsi="Times New Roman" w:cs="Times New Roman"/>
              </w:rPr>
            </w:pPr>
            <w:r>
              <w:rPr>
                <w:rFonts w:ascii="Times New Roman" w:hAnsi="Times New Roman" w:cs="Times New Roman"/>
              </w:rPr>
              <w:t xml:space="preserve">-челночный бег 4х10 2-подхода; </w:t>
            </w:r>
          </w:p>
          <w:p w:rsidR="00D44267" w:rsidRDefault="00D44267" w:rsidP="00D83EBD">
            <w:pPr>
              <w:rPr>
                <w:rFonts w:ascii="Times New Roman" w:hAnsi="Times New Roman" w:cs="Times New Roman"/>
              </w:rPr>
            </w:pPr>
            <w:r>
              <w:rPr>
                <w:rFonts w:ascii="Times New Roman" w:hAnsi="Times New Roman" w:cs="Times New Roman"/>
              </w:rPr>
              <w:t>-челночный бег спиной вперед  4х10 -2 подхода</w:t>
            </w:r>
          </w:p>
          <w:p w:rsidR="00D44267" w:rsidRPr="00687F49" w:rsidRDefault="00D44267" w:rsidP="00D83EBD">
            <w:pPr>
              <w:rPr>
                <w:rFonts w:ascii="Times New Roman" w:hAnsi="Times New Roman" w:cs="Times New Roman"/>
                <w:b/>
              </w:rPr>
            </w:pPr>
            <w:r w:rsidRPr="00687F4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D44267" w:rsidRDefault="00D44267" w:rsidP="00D83EBD">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12</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05.07.2022г.</w:t>
            </w:r>
          </w:p>
        </w:tc>
        <w:tc>
          <w:tcPr>
            <w:tcW w:w="6798" w:type="dxa"/>
          </w:tcPr>
          <w:p w:rsidR="00D44267" w:rsidRPr="00C02654" w:rsidRDefault="00D44267" w:rsidP="00D83EBD">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D44267" w:rsidRPr="00726D74" w:rsidRDefault="00D44267" w:rsidP="00D83EBD">
            <w:pPr>
              <w:rPr>
                <w:rFonts w:ascii="Times New Roman" w:hAnsi="Times New Roman" w:cs="Times New Roman"/>
                <w:b/>
              </w:rPr>
            </w:pPr>
            <w:r w:rsidRPr="00726D74">
              <w:rPr>
                <w:rFonts w:ascii="Times New Roman" w:hAnsi="Times New Roman" w:cs="Times New Roman"/>
                <w:b/>
              </w:rPr>
              <w:t>ОФП:</w:t>
            </w:r>
          </w:p>
          <w:p w:rsidR="00D44267" w:rsidRDefault="00D44267" w:rsidP="00D83EBD">
            <w:pPr>
              <w:rPr>
                <w:rFonts w:ascii="Times New Roman" w:hAnsi="Times New Roman" w:cs="Times New Roman"/>
              </w:rPr>
            </w:pPr>
            <w:r>
              <w:rPr>
                <w:rFonts w:ascii="Times New Roman" w:hAnsi="Times New Roman" w:cs="Times New Roman"/>
              </w:rPr>
              <w:t>1.Бег 3-4 мин.</w:t>
            </w:r>
          </w:p>
          <w:p w:rsidR="00D44267" w:rsidRDefault="00D44267" w:rsidP="00D83EBD">
            <w:pPr>
              <w:rPr>
                <w:rFonts w:ascii="Times New Roman" w:hAnsi="Times New Roman" w:cs="Times New Roman"/>
              </w:rPr>
            </w:pPr>
            <w:r>
              <w:rPr>
                <w:rFonts w:ascii="Times New Roman" w:hAnsi="Times New Roman" w:cs="Times New Roman"/>
              </w:rPr>
              <w:t>2.Ходьба полным приседом.</w:t>
            </w:r>
          </w:p>
          <w:p w:rsidR="00D44267" w:rsidRDefault="00D44267" w:rsidP="00D83EBD">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D44267" w:rsidRPr="00E91485" w:rsidRDefault="00D44267" w:rsidP="00D83EBD">
            <w:pPr>
              <w:rPr>
                <w:rFonts w:ascii="Times New Roman" w:hAnsi="Times New Roman" w:cs="Times New Roman"/>
                <w:b/>
              </w:rPr>
            </w:pPr>
            <w:r w:rsidRPr="00E91485">
              <w:rPr>
                <w:rFonts w:ascii="Times New Roman" w:hAnsi="Times New Roman" w:cs="Times New Roman"/>
                <w:b/>
              </w:rPr>
              <w:t>СФП</w:t>
            </w:r>
          </w:p>
          <w:p w:rsidR="00D44267" w:rsidRDefault="00D44267" w:rsidP="00D83EBD">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D83EBD">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D44267" w:rsidRDefault="00D44267" w:rsidP="00D83EBD">
            <w:pPr>
              <w:rPr>
                <w:rFonts w:ascii="Times New Roman" w:hAnsi="Times New Roman" w:cs="Times New Roman"/>
              </w:rPr>
            </w:pPr>
            <w:r>
              <w:rPr>
                <w:rFonts w:ascii="Times New Roman" w:hAnsi="Times New Roman" w:cs="Times New Roman"/>
              </w:rPr>
              <w:t>Вис на перекладине 30 сек</w:t>
            </w:r>
          </w:p>
          <w:p w:rsidR="00D44267" w:rsidRDefault="00D44267" w:rsidP="00D83EBD">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rPr>
            </w:pPr>
            <w:r w:rsidRPr="00687F4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D44267" w:rsidRDefault="00D44267" w:rsidP="00D83EBD">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D44267" w:rsidRDefault="00D44267" w:rsidP="00D83EBD">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D44267" w:rsidRDefault="00D44267" w:rsidP="00D83EBD">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D44267" w:rsidRDefault="00D44267" w:rsidP="00D83EBD">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lastRenderedPageBreak/>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13</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06.07.2022г.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D44267" w:rsidRDefault="00D44267" w:rsidP="00D83EBD">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D83EBD">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D83EBD">
            <w:pPr>
              <w:rPr>
                <w:rFonts w:ascii="Times New Roman" w:hAnsi="Times New Roman" w:cs="Times New Roman"/>
              </w:rPr>
            </w:pPr>
            <w:r>
              <w:rPr>
                <w:rFonts w:ascii="Times New Roman" w:hAnsi="Times New Roman" w:cs="Times New Roman"/>
              </w:rPr>
              <w:t xml:space="preserve">2.Отжимания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-3х5</w:t>
            </w:r>
          </w:p>
          <w:p w:rsidR="00D44267" w:rsidRDefault="00D44267" w:rsidP="00D83EBD">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Медленное</w:t>
            </w:r>
            <w:proofErr w:type="gramEnd"/>
            <w:r>
              <w:rPr>
                <w:rFonts w:ascii="Times New Roman" w:hAnsi="Times New Roman" w:cs="Times New Roman"/>
              </w:rPr>
              <w:t xml:space="preserve">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Default="00D44267" w:rsidP="00D83EBD">
            <w:pPr>
              <w:rPr>
                <w:rFonts w:ascii="Times New Roman" w:hAnsi="Times New Roman" w:cs="Times New Roman"/>
              </w:rPr>
            </w:pPr>
            <w:r>
              <w:rPr>
                <w:rFonts w:ascii="Times New Roman" w:hAnsi="Times New Roman" w:cs="Times New Roman"/>
              </w:rPr>
              <w:t>4.Скалолаз- 3х16</w:t>
            </w:r>
          </w:p>
          <w:p w:rsidR="00D44267" w:rsidRDefault="00D44267" w:rsidP="00D83EBD">
            <w:pPr>
              <w:rPr>
                <w:rFonts w:ascii="Times New Roman" w:hAnsi="Times New Roman" w:cs="Times New Roman"/>
              </w:rPr>
            </w:pPr>
            <w:r>
              <w:rPr>
                <w:rFonts w:ascii="Times New Roman" w:hAnsi="Times New Roman" w:cs="Times New Roman"/>
              </w:rPr>
              <w:t xml:space="preserve">5.Прыжки </w:t>
            </w:r>
            <w:proofErr w:type="gramStart"/>
            <w:r>
              <w:rPr>
                <w:rFonts w:ascii="Times New Roman" w:hAnsi="Times New Roman" w:cs="Times New Roman"/>
              </w:rPr>
              <w:t>во</w:t>
            </w:r>
            <w:proofErr w:type="gramEnd"/>
            <w:r>
              <w:rPr>
                <w:rFonts w:ascii="Times New Roman" w:hAnsi="Times New Roman" w:cs="Times New Roman"/>
              </w:rPr>
              <w:t xml:space="preserve"> внутрь </w:t>
            </w:r>
            <w:proofErr w:type="gramStart"/>
            <w:r>
              <w:rPr>
                <w:rFonts w:ascii="Times New Roman" w:hAnsi="Times New Roman" w:cs="Times New Roman"/>
              </w:rPr>
              <w:t>с</w:t>
            </w:r>
            <w:proofErr w:type="gramEnd"/>
            <w:r>
              <w:rPr>
                <w:rFonts w:ascii="Times New Roman" w:hAnsi="Times New Roman" w:cs="Times New Roman"/>
              </w:rPr>
              <w:t xml:space="preserve">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D83EBD">
            <w:pPr>
              <w:rPr>
                <w:rFonts w:ascii="Times New Roman" w:hAnsi="Times New Roman" w:cs="Times New Roman"/>
              </w:rPr>
            </w:pPr>
            <w:r>
              <w:rPr>
                <w:rFonts w:ascii="Times New Roman" w:hAnsi="Times New Roman" w:cs="Times New Roman"/>
              </w:rPr>
              <w:t>6.Скручивания 3х10</w:t>
            </w:r>
          </w:p>
          <w:p w:rsidR="00D44267" w:rsidRDefault="00D44267" w:rsidP="00D83EBD">
            <w:pPr>
              <w:rPr>
                <w:rFonts w:ascii="Times New Roman" w:hAnsi="Times New Roman" w:cs="Times New Roman"/>
              </w:rPr>
            </w:pPr>
            <w:r>
              <w:rPr>
                <w:rFonts w:ascii="Times New Roman" w:hAnsi="Times New Roman" w:cs="Times New Roman"/>
              </w:rPr>
              <w:t>7.Велосипед -3х10</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rPr>
            </w:pPr>
            <w:r w:rsidRPr="00687F4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D83EBD">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D83EBD">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D83EBD">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07.07.2022г.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Default="00D44267" w:rsidP="00D83EBD">
            <w:pPr>
              <w:rPr>
                <w:rFonts w:ascii="Times New Roman" w:hAnsi="Times New Roman" w:cs="Times New Roman"/>
              </w:rPr>
            </w:pPr>
            <w:r>
              <w:rPr>
                <w:rFonts w:ascii="Times New Roman" w:hAnsi="Times New Roman" w:cs="Times New Roman"/>
              </w:rPr>
              <w:t>1.Бег 3 мин.</w:t>
            </w:r>
          </w:p>
          <w:p w:rsidR="00D44267" w:rsidRDefault="00D44267" w:rsidP="00D83EBD">
            <w:pPr>
              <w:rPr>
                <w:rFonts w:ascii="Times New Roman" w:hAnsi="Times New Roman" w:cs="Times New Roman"/>
              </w:rPr>
            </w:pPr>
            <w:r>
              <w:rPr>
                <w:rFonts w:ascii="Times New Roman" w:hAnsi="Times New Roman" w:cs="Times New Roman"/>
              </w:rPr>
              <w:t xml:space="preserve">2.Ускорение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2 подхода </w:t>
            </w:r>
          </w:p>
          <w:p w:rsidR="00D44267" w:rsidRDefault="00D44267" w:rsidP="00D83EBD">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77B29" w:rsidRDefault="00D44267" w:rsidP="00D83EBD">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D44267" w:rsidRPr="00277B29" w:rsidRDefault="00D44267" w:rsidP="00D83EBD">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D44267" w:rsidRPr="00277B29" w:rsidRDefault="00D44267" w:rsidP="00D83EBD">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D44267" w:rsidRPr="00EE249C" w:rsidRDefault="00D44267" w:rsidP="00D83EBD">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D44267" w:rsidRPr="00687F49" w:rsidRDefault="00D44267" w:rsidP="00D83EBD">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D83EBD">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D83EBD">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D83EBD">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Спортивная гигиена.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15</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08.07.2022г.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D83EBD">
            <w:pPr>
              <w:rPr>
                <w:rFonts w:ascii="Times New Roman" w:hAnsi="Times New Roman" w:cs="Times New Roman"/>
              </w:rPr>
            </w:pPr>
            <w:r>
              <w:rPr>
                <w:rFonts w:ascii="Times New Roman" w:hAnsi="Times New Roman" w:cs="Times New Roman"/>
              </w:rPr>
              <w:t>1.Имитация бега 20 сек</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D44267" w:rsidRDefault="00D44267" w:rsidP="00D83EBD">
            <w:pPr>
              <w:rPr>
                <w:rFonts w:ascii="Times New Roman" w:hAnsi="Times New Roman" w:cs="Times New Roman"/>
              </w:rPr>
            </w:pPr>
            <w:r>
              <w:rPr>
                <w:rFonts w:ascii="Times New Roman" w:hAnsi="Times New Roman" w:cs="Times New Roman"/>
              </w:rPr>
              <w:t>2.Бег на месте с высоким поднятием колен 20 сек.</w:t>
            </w:r>
          </w:p>
          <w:p w:rsidR="00D44267" w:rsidRDefault="00D44267" w:rsidP="00D83EBD">
            <w:pPr>
              <w:rPr>
                <w:rFonts w:ascii="Times New Roman" w:hAnsi="Times New Roman" w:cs="Times New Roman"/>
              </w:rPr>
            </w:pPr>
            <w:r>
              <w:rPr>
                <w:rFonts w:ascii="Times New Roman" w:hAnsi="Times New Roman" w:cs="Times New Roman"/>
              </w:rPr>
              <w:t>3.Бег на месте</w:t>
            </w:r>
            <w:proofErr w:type="gramStart"/>
            <w:r>
              <w:rPr>
                <w:rFonts w:ascii="Times New Roman" w:hAnsi="Times New Roman" w:cs="Times New Roman"/>
              </w:rPr>
              <w:t xml:space="preserve">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 3.Упражнение червячок  20 сек       </w:t>
            </w:r>
          </w:p>
          <w:p w:rsidR="00D44267" w:rsidRDefault="00D44267" w:rsidP="00D83EBD">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D44267" w:rsidRDefault="00D44267" w:rsidP="00D83EBD">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D44267" w:rsidRDefault="00D44267" w:rsidP="00D83EBD">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D44267" w:rsidRDefault="00D44267" w:rsidP="00D83EBD">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D44267" w:rsidRPr="00DB5B0B" w:rsidRDefault="00D44267" w:rsidP="00D83EBD">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D44267" w:rsidRPr="00DB5B0B" w:rsidRDefault="00D44267" w:rsidP="00D83EBD">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D44267" w:rsidRPr="00DB5B0B" w:rsidRDefault="00D44267" w:rsidP="00D83EBD">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D44267" w:rsidRPr="00313B7E" w:rsidRDefault="00D44267" w:rsidP="00D83EBD">
            <w:pPr>
              <w:rPr>
                <w:rFonts w:ascii="Times New Roman" w:hAnsi="Times New Roman" w:cs="Times New Roman"/>
              </w:rPr>
            </w:pPr>
          </w:p>
          <w:p w:rsidR="00D44267" w:rsidRPr="00AC6700" w:rsidRDefault="00D44267" w:rsidP="00D83EBD">
            <w:pPr>
              <w:rPr>
                <w:rFonts w:ascii="Times New Roman" w:hAnsi="Times New Roman" w:cs="Times New Roman"/>
                <w:b/>
              </w:rPr>
            </w:pPr>
            <w:r w:rsidRPr="00AC6700">
              <w:rPr>
                <w:rFonts w:ascii="Times New Roman" w:hAnsi="Times New Roman" w:cs="Times New Roman"/>
                <w:b/>
              </w:rPr>
              <w:t>Техника:</w:t>
            </w:r>
          </w:p>
          <w:p w:rsidR="00D44267" w:rsidRPr="00DB5B0B" w:rsidRDefault="00D44267" w:rsidP="00D83EBD">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D44267" w:rsidRPr="00DB5B0B" w:rsidRDefault="00D44267" w:rsidP="00D83EBD">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D44267" w:rsidRPr="00DB5B0B" w:rsidRDefault="00D44267" w:rsidP="00D83EBD">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D44267" w:rsidRPr="00FF57E9" w:rsidRDefault="00D44267" w:rsidP="00D83EBD">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16</w:t>
            </w:r>
          </w:p>
        </w:tc>
        <w:tc>
          <w:tcPr>
            <w:tcW w:w="1470" w:type="dxa"/>
            <w:vAlign w:val="center"/>
          </w:tcPr>
          <w:p w:rsidR="00D44267" w:rsidRDefault="00D44267" w:rsidP="00217F7C">
            <w:pPr>
              <w:jc w:val="center"/>
              <w:rPr>
                <w:rFonts w:ascii="Times New Roman" w:hAnsi="Times New Roman" w:cs="Times New Roman"/>
              </w:rPr>
            </w:pPr>
            <w:r>
              <w:rPr>
                <w:rFonts w:ascii="Times New Roman" w:hAnsi="Times New Roman" w:cs="Times New Roman"/>
              </w:rPr>
              <w:t>11.07.2022г.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1. Упражнение скалолаз 10 повторений</w:t>
            </w:r>
          </w:p>
          <w:p w:rsidR="00D44267" w:rsidRDefault="00D44267" w:rsidP="00D83EBD">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xml:space="preserve">( </w:t>
            </w:r>
            <w:proofErr w:type="gramEnd"/>
            <w:r>
              <w:rPr>
                <w:rFonts w:ascii="Times New Roman" w:hAnsi="Times New Roman" w:cs="Times New Roman"/>
              </w:rPr>
              <w:t>9</w:t>
            </w:r>
            <w:r w:rsidRPr="006B3135">
              <w:rPr>
                <w:rFonts w:ascii="Times New Roman" w:hAnsi="Times New Roman" w:cs="Times New Roman"/>
              </w:rPr>
              <w:t>0</w:t>
            </w:r>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D44267" w:rsidRDefault="00D44267" w:rsidP="00D83EBD">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D44267" w:rsidRDefault="00D44267" w:rsidP="00D83EBD">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D44267" w:rsidRDefault="00D44267" w:rsidP="00D83EBD">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D44267" w:rsidRPr="00277B29" w:rsidRDefault="00D44267" w:rsidP="00D83EBD">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D44267" w:rsidRPr="00277B29" w:rsidRDefault="00D44267" w:rsidP="00D83EBD">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D44267" w:rsidRPr="00277B29" w:rsidRDefault="00D44267" w:rsidP="00D83EBD">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D44267" w:rsidRDefault="00D44267" w:rsidP="00D83EBD">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D44267" w:rsidRPr="00687F49" w:rsidRDefault="00D44267" w:rsidP="00D83EBD">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D83EBD">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77B29" w:rsidRDefault="00D44267" w:rsidP="00D83EBD">
            <w:pPr>
              <w:pStyle w:val="af9"/>
              <w:shd w:val="clear" w:color="auto" w:fill="FFFFFF" w:themeFill="background1"/>
              <w:spacing w:before="0" w:beforeAutospacing="0" w:after="0" w:afterAutospacing="0"/>
              <w:jc w:val="both"/>
              <w:rPr>
                <w:color w:val="000000"/>
                <w:sz w:val="22"/>
                <w:szCs w:val="22"/>
              </w:rPr>
            </w:pPr>
          </w:p>
          <w:p w:rsidR="00D44267" w:rsidRDefault="00D44267" w:rsidP="00D83EBD">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асть-3.</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12.07.2022г.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локтях отводим сначала левую ногу в лево и обратно, затем правую вправо и обратно. 3х10</w:t>
            </w:r>
          </w:p>
          <w:p w:rsidR="00D44267" w:rsidRDefault="00D44267" w:rsidP="00D83EBD">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прямых руках касаемся правой рукой  левое плечо и наоборот). 3х10</w:t>
            </w:r>
          </w:p>
          <w:p w:rsidR="00D44267" w:rsidRDefault="00D44267" w:rsidP="00D83EBD">
            <w:pPr>
              <w:rPr>
                <w:rFonts w:ascii="Times New Roman" w:hAnsi="Times New Roman" w:cs="Times New Roman"/>
              </w:rPr>
            </w:pPr>
            <w:r>
              <w:rPr>
                <w:rFonts w:ascii="Times New Roman" w:hAnsi="Times New Roman" w:cs="Times New Roman"/>
              </w:rPr>
              <w:t xml:space="preserve"> 3.Скручивание 3х10</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110837" w:rsidRDefault="00D44267" w:rsidP="00D83EBD">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proofErr w:type="gramStart"/>
            <w:r w:rsidRPr="00110837">
              <w:rPr>
                <w:rFonts w:ascii="Times New Roman" w:hAnsi="Times New Roman" w:cs="Times New Roman"/>
                <w:color w:val="000000" w:themeColor="text1"/>
              </w:rPr>
              <w:t>.</w:t>
            </w:r>
            <w:proofErr w:type="gramEnd"/>
            <w:r>
              <w:rPr>
                <w:rFonts w:ascii="Arial" w:hAnsi="Arial" w:cs="Arial"/>
                <w:color w:val="646464"/>
                <w:sz w:val="23"/>
                <w:szCs w:val="23"/>
              </w:rPr>
              <w:t xml:space="preserve"> </w:t>
            </w:r>
            <w:r w:rsidRPr="00110837">
              <w:rPr>
                <w:rFonts w:ascii="Times New Roman" w:hAnsi="Times New Roman" w:cs="Times New Roman"/>
                <w:color w:val="000000" w:themeColor="text1"/>
              </w:rPr>
              <w:t>(</w:t>
            </w:r>
            <w:proofErr w:type="gramStart"/>
            <w:r w:rsidRPr="00110837">
              <w:rPr>
                <w:rFonts w:ascii="Times New Roman" w:hAnsi="Times New Roman" w:cs="Times New Roman"/>
                <w:color w:val="000000" w:themeColor="text1"/>
              </w:rPr>
              <w:t>х</w:t>
            </w:r>
            <w:proofErr w:type="gramEnd"/>
            <w:r w:rsidRPr="00110837">
              <w:rPr>
                <w:rFonts w:ascii="Times New Roman" w:hAnsi="Times New Roman" w:cs="Times New Roman"/>
                <w:color w:val="000000" w:themeColor="text1"/>
              </w:rPr>
              <w:t>лопок над головой, бросок мяча и т.п.).</w:t>
            </w:r>
          </w:p>
          <w:p w:rsidR="00D44267" w:rsidRPr="00110837" w:rsidRDefault="00D44267" w:rsidP="00D83EBD">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D44267" w:rsidRPr="006B5C68"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rPr>
            </w:pPr>
            <w:r w:rsidRPr="00687F4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 xml:space="preserve">1. Упражнение с партнером. </w:t>
            </w:r>
          </w:p>
          <w:p w:rsidR="00D44267" w:rsidRDefault="00D44267" w:rsidP="00D83EBD">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D44267" w:rsidRDefault="00D44267" w:rsidP="00D83EBD">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D44267" w:rsidRPr="00687F49" w:rsidRDefault="00D44267" w:rsidP="00D83EBD">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D44267" w:rsidRPr="004071C9" w:rsidRDefault="00D44267" w:rsidP="00D83EBD">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18</w:t>
            </w:r>
          </w:p>
        </w:tc>
        <w:tc>
          <w:tcPr>
            <w:tcW w:w="1470" w:type="dxa"/>
            <w:vAlign w:val="center"/>
          </w:tcPr>
          <w:p w:rsidR="00D44267" w:rsidRDefault="00D44267" w:rsidP="00C43260">
            <w:pPr>
              <w:jc w:val="center"/>
              <w:rPr>
                <w:rFonts w:ascii="Times New Roman" w:hAnsi="Times New Roman" w:cs="Times New Roman"/>
              </w:rPr>
            </w:pPr>
            <w:r>
              <w:rPr>
                <w:rFonts w:ascii="Times New Roman" w:hAnsi="Times New Roman" w:cs="Times New Roman"/>
              </w:rPr>
              <w:t>13.07.2022г.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-Бег 5 минут</w:t>
            </w:r>
          </w:p>
          <w:p w:rsidR="00D44267" w:rsidRDefault="00D44267" w:rsidP="00D83EBD">
            <w:pPr>
              <w:rPr>
                <w:rFonts w:ascii="Times New Roman" w:hAnsi="Times New Roman" w:cs="Times New Roman"/>
              </w:rPr>
            </w:pPr>
            <w:r>
              <w:rPr>
                <w:rFonts w:ascii="Times New Roman" w:hAnsi="Times New Roman" w:cs="Times New Roman"/>
              </w:rPr>
              <w:lastRenderedPageBreak/>
              <w:t>-Ходьба полным приседом.</w:t>
            </w:r>
          </w:p>
          <w:p w:rsidR="00D44267" w:rsidRDefault="00D44267" w:rsidP="00D83EBD">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D83EBD">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D44267" w:rsidRDefault="00D44267" w:rsidP="00D83EBD">
            <w:pPr>
              <w:rPr>
                <w:rFonts w:ascii="Times New Roman" w:hAnsi="Times New Roman" w:cs="Times New Roman"/>
              </w:rPr>
            </w:pPr>
            <w:r>
              <w:rPr>
                <w:rFonts w:ascii="Times New Roman" w:hAnsi="Times New Roman" w:cs="Times New Roman"/>
              </w:rPr>
              <w:t>2 подхода.</w:t>
            </w:r>
          </w:p>
          <w:p w:rsidR="00D44267" w:rsidRDefault="00D44267" w:rsidP="00D83EBD">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D44267" w:rsidRDefault="00D44267" w:rsidP="00D83EBD">
            <w:pPr>
              <w:rPr>
                <w:rFonts w:ascii="Times New Roman" w:hAnsi="Times New Roman" w:cs="Times New Roman"/>
              </w:rPr>
            </w:pPr>
            <w:r>
              <w:rPr>
                <w:rFonts w:ascii="Times New Roman" w:hAnsi="Times New Roman" w:cs="Times New Roman"/>
              </w:rPr>
              <w:t>2 подхода.</w:t>
            </w:r>
          </w:p>
          <w:p w:rsidR="00D44267" w:rsidRDefault="00D44267" w:rsidP="00D83EBD">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D83EBD">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D83EBD">
            <w:pPr>
              <w:rPr>
                <w:rFonts w:ascii="Times New Roman" w:hAnsi="Times New Roman" w:cs="Times New Roman"/>
                <w:b/>
              </w:rPr>
            </w:pPr>
            <w:r w:rsidRPr="004071C9">
              <w:rPr>
                <w:rFonts w:ascii="Times New Roman" w:hAnsi="Times New Roman" w:cs="Times New Roman"/>
                <w:b/>
              </w:rPr>
              <w:t>СФП</w:t>
            </w:r>
          </w:p>
          <w:p w:rsidR="00D44267" w:rsidRDefault="00D44267" w:rsidP="00D83EBD">
            <w:pPr>
              <w:rPr>
                <w:rFonts w:ascii="Times New Roman" w:hAnsi="Times New Roman" w:cs="Times New Roman"/>
              </w:rPr>
            </w:pPr>
            <w:r>
              <w:rPr>
                <w:rFonts w:ascii="Times New Roman" w:hAnsi="Times New Roman" w:cs="Times New Roman"/>
              </w:rPr>
              <w:t>-Пресс 2х12</w:t>
            </w:r>
          </w:p>
          <w:p w:rsidR="00D44267" w:rsidRDefault="00D44267" w:rsidP="00D83EBD">
            <w:pPr>
              <w:rPr>
                <w:rFonts w:ascii="Times New Roman" w:hAnsi="Times New Roman" w:cs="Times New Roman"/>
              </w:rPr>
            </w:pPr>
            <w:r>
              <w:rPr>
                <w:rFonts w:ascii="Times New Roman" w:hAnsi="Times New Roman" w:cs="Times New Roman"/>
              </w:rPr>
              <w:t>-Планка на локтях 2х30сек</w:t>
            </w:r>
          </w:p>
          <w:p w:rsidR="00D44267" w:rsidRDefault="00D44267" w:rsidP="00D83EBD">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D83EBD">
            <w:pPr>
              <w:rPr>
                <w:rFonts w:ascii="Times New Roman" w:hAnsi="Times New Roman" w:cs="Times New Roman"/>
              </w:rPr>
            </w:pPr>
          </w:p>
          <w:p w:rsidR="00D44267" w:rsidRDefault="00D44267" w:rsidP="00D83EBD">
            <w:pPr>
              <w:rPr>
                <w:rFonts w:ascii="Times New Roman" w:hAnsi="Times New Roman" w:cs="Times New Roman"/>
                <w:b/>
              </w:rPr>
            </w:pPr>
            <w:r>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D83EBD">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Default="00D44267" w:rsidP="00D83EBD">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717572" w:rsidRDefault="00D44267" w:rsidP="00D83EBD">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proofErr w:type="spellStart"/>
            <w:r w:rsidRPr="008A67E8">
              <w:rPr>
                <w:rFonts w:ascii="Times New Roman" w:hAnsi="Times New Roman" w:cs="Times New Roman"/>
                <w:sz w:val="24"/>
                <w:szCs w:val="24"/>
              </w:rPr>
              <w:t>Антидопинг</w:t>
            </w:r>
            <w:proofErr w:type="spellEnd"/>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19</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14.07.2022г.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D44267" w:rsidRDefault="00D44267" w:rsidP="00D83EBD">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D83EBD">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D83EBD">
            <w:pPr>
              <w:rPr>
                <w:rFonts w:ascii="Times New Roman" w:hAnsi="Times New Roman" w:cs="Times New Roman"/>
              </w:rPr>
            </w:pPr>
            <w:r>
              <w:rPr>
                <w:rFonts w:ascii="Times New Roman" w:hAnsi="Times New Roman" w:cs="Times New Roman"/>
              </w:rPr>
              <w:t xml:space="preserve">2.Отжимания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-3х5</w:t>
            </w:r>
          </w:p>
          <w:p w:rsidR="00D44267" w:rsidRDefault="00D44267" w:rsidP="00D83EBD">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Медленное</w:t>
            </w:r>
            <w:proofErr w:type="gramEnd"/>
            <w:r>
              <w:rPr>
                <w:rFonts w:ascii="Times New Roman" w:hAnsi="Times New Roman" w:cs="Times New Roman"/>
              </w:rPr>
              <w:t xml:space="preserve">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Default="00D44267" w:rsidP="00D83EBD">
            <w:pPr>
              <w:rPr>
                <w:rFonts w:ascii="Times New Roman" w:hAnsi="Times New Roman" w:cs="Times New Roman"/>
              </w:rPr>
            </w:pPr>
            <w:r>
              <w:rPr>
                <w:rFonts w:ascii="Times New Roman" w:hAnsi="Times New Roman" w:cs="Times New Roman"/>
              </w:rPr>
              <w:t>4.Скалолаз- 3х16</w:t>
            </w:r>
          </w:p>
          <w:p w:rsidR="00D44267" w:rsidRDefault="00D44267" w:rsidP="00D83EBD">
            <w:pPr>
              <w:rPr>
                <w:rFonts w:ascii="Times New Roman" w:hAnsi="Times New Roman" w:cs="Times New Roman"/>
              </w:rPr>
            </w:pPr>
            <w:r>
              <w:rPr>
                <w:rFonts w:ascii="Times New Roman" w:hAnsi="Times New Roman" w:cs="Times New Roman"/>
              </w:rPr>
              <w:t xml:space="preserve">5.Прыжки </w:t>
            </w:r>
            <w:proofErr w:type="gramStart"/>
            <w:r>
              <w:rPr>
                <w:rFonts w:ascii="Times New Roman" w:hAnsi="Times New Roman" w:cs="Times New Roman"/>
              </w:rPr>
              <w:t>во</w:t>
            </w:r>
            <w:proofErr w:type="gramEnd"/>
            <w:r>
              <w:rPr>
                <w:rFonts w:ascii="Times New Roman" w:hAnsi="Times New Roman" w:cs="Times New Roman"/>
              </w:rPr>
              <w:t xml:space="preserve"> внутрь </w:t>
            </w:r>
            <w:proofErr w:type="gramStart"/>
            <w:r>
              <w:rPr>
                <w:rFonts w:ascii="Times New Roman" w:hAnsi="Times New Roman" w:cs="Times New Roman"/>
              </w:rPr>
              <w:t>с</w:t>
            </w:r>
            <w:proofErr w:type="gramEnd"/>
            <w:r>
              <w:rPr>
                <w:rFonts w:ascii="Times New Roman" w:hAnsi="Times New Roman" w:cs="Times New Roman"/>
              </w:rPr>
              <w:t xml:space="preserve">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D83EBD">
            <w:pPr>
              <w:rPr>
                <w:rFonts w:ascii="Times New Roman" w:hAnsi="Times New Roman" w:cs="Times New Roman"/>
              </w:rPr>
            </w:pPr>
            <w:r>
              <w:rPr>
                <w:rFonts w:ascii="Times New Roman" w:hAnsi="Times New Roman" w:cs="Times New Roman"/>
              </w:rPr>
              <w:t>6.Скручивания 3х10</w:t>
            </w:r>
          </w:p>
          <w:p w:rsidR="00D44267" w:rsidRDefault="00D44267" w:rsidP="00D83EBD">
            <w:pPr>
              <w:rPr>
                <w:rFonts w:ascii="Times New Roman" w:hAnsi="Times New Roman" w:cs="Times New Roman"/>
              </w:rPr>
            </w:pPr>
            <w:r>
              <w:rPr>
                <w:rFonts w:ascii="Times New Roman" w:hAnsi="Times New Roman" w:cs="Times New Roman"/>
              </w:rPr>
              <w:t>7.Велосипед -3х10</w:t>
            </w:r>
          </w:p>
          <w:p w:rsidR="00D44267" w:rsidRPr="00687F49" w:rsidRDefault="00D44267" w:rsidP="00D83EBD">
            <w:pPr>
              <w:rPr>
                <w:rFonts w:ascii="Times New Roman" w:hAnsi="Times New Roman" w:cs="Times New Roman"/>
                <w:b/>
              </w:rPr>
            </w:pPr>
            <w:r w:rsidRPr="00687F4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D83EBD">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D83EBD">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D83EBD">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Pr="00717572" w:rsidRDefault="00D44267" w:rsidP="00D83EBD">
            <w:pPr>
              <w:rPr>
                <w:rFonts w:ascii="Times New Roman" w:hAnsi="Times New Roman" w:cs="Times New Roman"/>
                <w:b/>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20</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15.07.2022г.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-Бег 5 минут</w:t>
            </w:r>
          </w:p>
          <w:p w:rsidR="00D44267" w:rsidRDefault="00D44267" w:rsidP="00D83EBD">
            <w:pPr>
              <w:rPr>
                <w:rFonts w:ascii="Times New Roman" w:hAnsi="Times New Roman" w:cs="Times New Roman"/>
              </w:rPr>
            </w:pPr>
            <w:r>
              <w:rPr>
                <w:rFonts w:ascii="Times New Roman" w:hAnsi="Times New Roman" w:cs="Times New Roman"/>
              </w:rPr>
              <w:t>-Ходьба полным приседом.</w:t>
            </w:r>
          </w:p>
          <w:p w:rsidR="00D44267" w:rsidRDefault="00D44267" w:rsidP="00D83EBD">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D83EBD">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D44267" w:rsidRDefault="00D44267" w:rsidP="00D83EBD">
            <w:pPr>
              <w:rPr>
                <w:rFonts w:ascii="Times New Roman" w:hAnsi="Times New Roman" w:cs="Times New Roman"/>
              </w:rPr>
            </w:pPr>
            <w:r>
              <w:rPr>
                <w:rFonts w:ascii="Times New Roman" w:hAnsi="Times New Roman" w:cs="Times New Roman"/>
              </w:rPr>
              <w:t>2 подхода.</w:t>
            </w:r>
          </w:p>
          <w:p w:rsidR="00D44267" w:rsidRDefault="00D44267" w:rsidP="00D83EBD">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D44267" w:rsidRDefault="00D44267" w:rsidP="00D83EBD">
            <w:pPr>
              <w:rPr>
                <w:rFonts w:ascii="Times New Roman" w:hAnsi="Times New Roman" w:cs="Times New Roman"/>
              </w:rPr>
            </w:pPr>
            <w:r>
              <w:rPr>
                <w:rFonts w:ascii="Times New Roman" w:hAnsi="Times New Roman" w:cs="Times New Roman"/>
              </w:rPr>
              <w:t>2 подхода.</w:t>
            </w:r>
          </w:p>
          <w:p w:rsidR="00D44267" w:rsidRDefault="00D44267" w:rsidP="00D83EBD">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D83EBD">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D83EBD">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D83EBD">
            <w:pPr>
              <w:rPr>
                <w:rFonts w:ascii="Times New Roman" w:hAnsi="Times New Roman" w:cs="Times New Roman"/>
              </w:rPr>
            </w:pPr>
            <w:r>
              <w:rPr>
                <w:rFonts w:ascii="Times New Roman" w:hAnsi="Times New Roman" w:cs="Times New Roman"/>
              </w:rPr>
              <w:t>-Пресс 2х12</w:t>
            </w:r>
          </w:p>
          <w:p w:rsidR="00D44267" w:rsidRDefault="00D44267" w:rsidP="00D83EBD">
            <w:pPr>
              <w:rPr>
                <w:rFonts w:ascii="Times New Roman" w:hAnsi="Times New Roman" w:cs="Times New Roman"/>
              </w:rPr>
            </w:pPr>
            <w:r>
              <w:rPr>
                <w:rFonts w:ascii="Times New Roman" w:hAnsi="Times New Roman" w:cs="Times New Roman"/>
              </w:rPr>
              <w:lastRenderedPageBreak/>
              <w:t>-Планка на локтях 2х30сек</w:t>
            </w:r>
          </w:p>
          <w:p w:rsidR="00D44267" w:rsidRDefault="00D44267" w:rsidP="00D83EBD">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D83EBD">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D83EBD">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D83EBD">
            <w:pPr>
              <w:rPr>
                <w:rFonts w:ascii="Times New Roman" w:hAnsi="Times New Roman" w:cs="Times New Roman"/>
                <w:b/>
              </w:rPr>
            </w:pPr>
            <w:r>
              <w:rPr>
                <w:rFonts w:ascii="Times New Roman" w:hAnsi="Times New Roman" w:cs="Times New Roman"/>
              </w:rPr>
              <w:t>Создать кроссворд. Виды спорта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21</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18.07.2022г.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D83EBD">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D83EBD">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D44267" w:rsidRDefault="00D44267" w:rsidP="00D83EBD">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D83EBD">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D83EBD">
            <w:pPr>
              <w:rPr>
                <w:rFonts w:ascii="Times New Roman" w:hAnsi="Times New Roman" w:cs="Times New Roman"/>
              </w:rPr>
            </w:pPr>
          </w:p>
          <w:p w:rsidR="00D44267" w:rsidRDefault="00D44267" w:rsidP="00D83EBD">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D83EBD">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D83EBD">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D83EBD">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D83EBD">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D83EBD">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D83EBD">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22</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19.07.2022г.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-Бег -5 кругов вокруг площадки.</w:t>
            </w:r>
          </w:p>
          <w:p w:rsidR="00D44267" w:rsidRDefault="00D44267" w:rsidP="00D83EBD">
            <w:pPr>
              <w:rPr>
                <w:rFonts w:ascii="Times New Roman" w:hAnsi="Times New Roman" w:cs="Times New Roman"/>
              </w:rPr>
            </w:pPr>
            <w:r>
              <w:rPr>
                <w:rFonts w:ascii="Times New Roman" w:hAnsi="Times New Roman" w:cs="Times New Roman"/>
              </w:rPr>
              <w:t xml:space="preserve">-Ускорение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 2 подхода.</w:t>
            </w:r>
          </w:p>
          <w:p w:rsidR="00D44267" w:rsidRDefault="00D44267" w:rsidP="00D83EBD">
            <w:pPr>
              <w:rPr>
                <w:rFonts w:ascii="Times New Roman" w:hAnsi="Times New Roman" w:cs="Times New Roman"/>
              </w:rPr>
            </w:pPr>
            <w:r>
              <w:rPr>
                <w:rFonts w:ascii="Times New Roman" w:hAnsi="Times New Roman" w:cs="Times New Roman"/>
              </w:rPr>
              <w:t>-Прыжки вперед 20 раз.</w:t>
            </w:r>
          </w:p>
          <w:p w:rsidR="00D44267" w:rsidRDefault="00D44267" w:rsidP="00D83EBD">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D83EBD">
            <w:pPr>
              <w:rPr>
                <w:rFonts w:ascii="Times New Roman" w:hAnsi="Times New Roman" w:cs="Times New Roman"/>
              </w:rPr>
            </w:pPr>
            <w:r w:rsidRPr="00BD4BCE">
              <w:rPr>
                <w:rFonts w:ascii="Times New Roman" w:hAnsi="Times New Roman" w:cs="Times New Roman"/>
                <w:b/>
              </w:rPr>
              <w:t>СФП.</w:t>
            </w:r>
          </w:p>
          <w:p w:rsidR="00D44267" w:rsidRDefault="00D44267" w:rsidP="00D83EBD">
            <w:pPr>
              <w:rPr>
                <w:rFonts w:ascii="Times New Roman" w:hAnsi="Times New Roman" w:cs="Times New Roman"/>
              </w:rPr>
            </w:pPr>
            <w:r>
              <w:rPr>
                <w:rFonts w:ascii="Times New Roman" w:hAnsi="Times New Roman" w:cs="Times New Roman"/>
              </w:rPr>
              <w:t>Пресс 15 раз 3 подхода.</w:t>
            </w:r>
          </w:p>
          <w:p w:rsidR="00D44267" w:rsidRDefault="00D44267" w:rsidP="00D83EBD">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D83EBD">
            <w:pPr>
              <w:rPr>
                <w:rFonts w:ascii="Times New Roman" w:hAnsi="Times New Roman" w:cs="Times New Roman"/>
                <w:b/>
              </w:rPr>
            </w:pPr>
            <w:r>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 xml:space="preserve">-Прием мяча низу, сверху, после набрасывания. 10 раз </w:t>
            </w:r>
            <w:proofErr w:type="spellStart"/>
            <w:r>
              <w:rPr>
                <w:rFonts w:ascii="Times New Roman" w:hAnsi="Times New Roman" w:cs="Times New Roman"/>
              </w:rPr>
              <w:t>з</w:t>
            </w:r>
            <w:proofErr w:type="spellEnd"/>
            <w:r>
              <w:rPr>
                <w:rFonts w:ascii="Times New Roman" w:hAnsi="Times New Roman" w:cs="Times New Roman"/>
              </w:rPr>
              <w:t xml:space="preserve"> подхода</w:t>
            </w:r>
          </w:p>
          <w:p w:rsidR="00D44267" w:rsidRDefault="00D44267" w:rsidP="00D83EBD">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D83EBD">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D83EBD">
            <w:pPr>
              <w:rPr>
                <w:rFonts w:ascii="Times New Roman" w:hAnsi="Times New Roman" w:cs="Times New Roman"/>
              </w:rPr>
            </w:pPr>
            <w:r>
              <w:rPr>
                <w:rFonts w:ascii="Times New Roman" w:hAnsi="Times New Roman" w:cs="Times New Roman"/>
              </w:rPr>
              <w:t>-</w:t>
            </w:r>
          </w:p>
          <w:p w:rsidR="00D44267" w:rsidRDefault="00D44267" w:rsidP="00D83EBD">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D83EBD">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23</w:t>
            </w:r>
          </w:p>
        </w:tc>
        <w:tc>
          <w:tcPr>
            <w:tcW w:w="1470" w:type="dxa"/>
            <w:vAlign w:val="center"/>
          </w:tcPr>
          <w:p w:rsidR="00D44267" w:rsidRDefault="00D44267" w:rsidP="00AC6700">
            <w:pPr>
              <w:jc w:val="center"/>
              <w:rPr>
                <w:rFonts w:ascii="Times New Roman" w:hAnsi="Times New Roman" w:cs="Times New Roman"/>
              </w:rPr>
            </w:pPr>
            <w:r>
              <w:rPr>
                <w:rFonts w:ascii="Times New Roman" w:hAnsi="Times New Roman" w:cs="Times New Roman"/>
              </w:rPr>
              <w:t>20.08.2022г.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D83EBD">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D83EBD">
            <w:pPr>
              <w:rPr>
                <w:rFonts w:ascii="Times New Roman" w:hAnsi="Times New Roman" w:cs="Times New Roman"/>
              </w:rPr>
            </w:pPr>
            <w:r>
              <w:rPr>
                <w:rFonts w:ascii="Times New Roman" w:hAnsi="Times New Roman" w:cs="Times New Roman"/>
              </w:rPr>
              <w:lastRenderedPageBreak/>
              <w:t>3.Прыжки в длину 20 раз.</w:t>
            </w:r>
          </w:p>
          <w:p w:rsidR="00D44267" w:rsidRDefault="00D44267" w:rsidP="00D83EBD">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D83EBD">
            <w:pPr>
              <w:rPr>
                <w:rFonts w:ascii="Times New Roman" w:hAnsi="Times New Roman" w:cs="Times New Roman"/>
              </w:rPr>
            </w:pP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D83EBD">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D44267" w:rsidRDefault="00D44267" w:rsidP="00D83EBD">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D83EBD">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D83EBD">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24</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21.07.2022г.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Default="00D44267" w:rsidP="00D83EBD">
            <w:pPr>
              <w:rPr>
                <w:rFonts w:ascii="Times New Roman" w:hAnsi="Times New Roman" w:cs="Times New Roman"/>
              </w:rPr>
            </w:pPr>
            <w:r>
              <w:rPr>
                <w:rFonts w:ascii="Times New Roman" w:hAnsi="Times New Roman" w:cs="Times New Roman"/>
              </w:rPr>
              <w:t>Вращение головы, вправо, влево. Наклоны головы вперед, назад, вправо, влево. Вращение в плечевом суставе,  локтевом  и кистевом</w:t>
            </w:r>
            <w:proofErr w:type="gramStart"/>
            <w:r>
              <w:rPr>
                <w:rFonts w:ascii="Times New Roman" w:hAnsi="Times New Roman" w:cs="Times New Roman"/>
              </w:rPr>
              <w:t xml:space="preserve"> ,</w:t>
            </w:r>
            <w:proofErr w:type="gramEnd"/>
            <w:r>
              <w:rPr>
                <w:rFonts w:ascii="Times New Roman" w:hAnsi="Times New Roman" w:cs="Times New Roman"/>
              </w:rPr>
              <w:t xml:space="preserve"> вращение голеностопного сустава наружу и во внутрь и коленных суставов.</w:t>
            </w:r>
          </w:p>
          <w:p w:rsidR="00D44267" w:rsidRDefault="00D44267" w:rsidP="00D83EBD">
            <w:pPr>
              <w:rPr>
                <w:rFonts w:ascii="Times New Roman" w:hAnsi="Times New Roman" w:cs="Times New Roman"/>
              </w:rPr>
            </w:pPr>
            <w:r w:rsidRPr="005D43FC">
              <w:rPr>
                <w:rFonts w:ascii="Times New Roman" w:hAnsi="Times New Roman" w:cs="Times New Roman"/>
                <w:b/>
              </w:rPr>
              <w:t>СФП</w:t>
            </w:r>
            <w:proofErr w:type="gramStart"/>
            <w:r>
              <w:rPr>
                <w:rFonts w:ascii="Times New Roman" w:hAnsi="Times New Roman" w:cs="Times New Roman"/>
              </w:rPr>
              <w:t>1</w:t>
            </w:r>
            <w:proofErr w:type="gramEnd"/>
            <w:r>
              <w:rPr>
                <w:rFonts w:ascii="Times New Roman" w:hAnsi="Times New Roman" w:cs="Times New Roman"/>
              </w:rPr>
              <w:t>.Бег по кругу 8-10 мин.</w:t>
            </w:r>
          </w:p>
          <w:p w:rsidR="00D44267" w:rsidRDefault="00D44267" w:rsidP="00D83EBD">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D83EBD">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D83EBD">
            <w:pPr>
              <w:rPr>
                <w:rFonts w:ascii="Times New Roman" w:hAnsi="Times New Roman" w:cs="Times New Roman"/>
              </w:rPr>
            </w:pPr>
            <w:r>
              <w:rPr>
                <w:rFonts w:ascii="Times New Roman" w:hAnsi="Times New Roman" w:cs="Times New Roman"/>
              </w:rPr>
              <w:t>3. Прыжки вперед  20раз х</w:t>
            </w:r>
            <w:proofErr w:type="gramStart"/>
            <w:r>
              <w:rPr>
                <w:rFonts w:ascii="Times New Roman" w:hAnsi="Times New Roman" w:cs="Times New Roman"/>
              </w:rPr>
              <w:t>2</w:t>
            </w:r>
            <w:proofErr w:type="gramEnd"/>
            <w:r>
              <w:rPr>
                <w:rFonts w:ascii="Times New Roman" w:hAnsi="Times New Roman" w:cs="Times New Roman"/>
              </w:rPr>
              <w:t>.</w:t>
            </w:r>
          </w:p>
          <w:p w:rsidR="00D44267" w:rsidRDefault="00D44267" w:rsidP="00D83EBD">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D83EBD">
            <w:pPr>
              <w:rPr>
                <w:rFonts w:ascii="Times New Roman" w:hAnsi="Times New Roman" w:cs="Times New Roman"/>
              </w:rPr>
            </w:pPr>
            <w:r>
              <w:rPr>
                <w:rFonts w:ascii="Times New Roman" w:hAnsi="Times New Roman" w:cs="Times New Roman"/>
              </w:rPr>
              <w:t>Планка 1 мин.</w:t>
            </w:r>
          </w:p>
          <w:p w:rsidR="00D44267" w:rsidRDefault="00D44267" w:rsidP="00D83EBD">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D83EBD">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D83EBD">
            <w:pPr>
              <w:rPr>
                <w:rFonts w:ascii="Times New Roman" w:hAnsi="Times New Roman" w:cs="Times New Roman"/>
              </w:rPr>
            </w:pPr>
            <w:r>
              <w:rPr>
                <w:rFonts w:ascii="Times New Roman" w:hAnsi="Times New Roman" w:cs="Times New Roman"/>
              </w:rPr>
              <w:t>Пресс 3х12</w:t>
            </w:r>
          </w:p>
          <w:p w:rsidR="00D44267" w:rsidRDefault="00D44267" w:rsidP="00D83EBD">
            <w:pPr>
              <w:rPr>
                <w:rFonts w:ascii="Times New Roman" w:hAnsi="Times New Roman" w:cs="Times New Roman"/>
              </w:rPr>
            </w:pPr>
            <w:r>
              <w:rPr>
                <w:rFonts w:ascii="Times New Roman" w:hAnsi="Times New Roman" w:cs="Times New Roman"/>
              </w:rPr>
              <w:t>Вис на перекладине 1мин.</w:t>
            </w:r>
          </w:p>
          <w:p w:rsidR="00D44267" w:rsidRDefault="00D44267" w:rsidP="00D83EBD">
            <w:pPr>
              <w:rPr>
                <w:rFonts w:ascii="Times New Roman" w:hAnsi="Times New Roman" w:cs="Times New Roman"/>
                <w:b/>
              </w:rPr>
            </w:pPr>
            <w:r>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D83EBD">
            <w:pPr>
              <w:rPr>
                <w:rFonts w:ascii="Times New Roman" w:hAnsi="Times New Roman" w:cs="Times New Roman"/>
              </w:rPr>
            </w:pPr>
            <w:r>
              <w:rPr>
                <w:rFonts w:ascii="Times New Roman" w:hAnsi="Times New Roman" w:cs="Times New Roman"/>
              </w:rPr>
              <w:t>2.Прием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 после подачи партнера.</w:t>
            </w:r>
          </w:p>
          <w:p w:rsidR="00D44267" w:rsidRDefault="00D44267" w:rsidP="00D83EBD">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D83EBD">
            <w:pPr>
              <w:rPr>
                <w:rFonts w:ascii="Times New Roman" w:hAnsi="Times New Roman" w:cs="Times New Roman"/>
              </w:rPr>
            </w:pPr>
            <w:r>
              <w:rPr>
                <w:rFonts w:ascii="Times New Roman" w:hAnsi="Times New Roman" w:cs="Times New Roman"/>
              </w:rPr>
              <w:t>- Техника подачи с прыжком  друг другу 3под</w:t>
            </w:r>
            <w:proofErr w:type="gramStart"/>
            <w:r>
              <w:rPr>
                <w:rFonts w:ascii="Times New Roman" w:hAnsi="Times New Roman" w:cs="Times New Roman"/>
              </w:rPr>
              <w:t>.х</w:t>
            </w:r>
            <w:proofErr w:type="gramEnd"/>
            <w:r>
              <w:rPr>
                <w:rFonts w:ascii="Times New Roman" w:hAnsi="Times New Roman" w:cs="Times New Roman"/>
              </w:rPr>
              <w:t>12.</w:t>
            </w:r>
          </w:p>
          <w:p w:rsidR="00D44267" w:rsidRDefault="00D44267" w:rsidP="00D83EBD">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D83EBD">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25</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22.07.2022г.</w:t>
            </w:r>
          </w:p>
        </w:tc>
        <w:tc>
          <w:tcPr>
            <w:tcW w:w="6798" w:type="dxa"/>
          </w:tcPr>
          <w:p w:rsidR="00D44267" w:rsidRPr="00717572" w:rsidRDefault="00D44267" w:rsidP="00D83EBD">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Default="00D44267" w:rsidP="00D83EBD">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D83EBD">
            <w:pPr>
              <w:rPr>
                <w:rFonts w:ascii="Times New Roman" w:hAnsi="Times New Roman" w:cs="Times New Roman"/>
              </w:rPr>
            </w:pPr>
            <w:r>
              <w:rPr>
                <w:rFonts w:ascii="Times New Roman" w:hAnsi="Times New Roman" w:cs="Times New Roman"/>
              </w:rPr>
              <w:t>-Бег 5 мин.</w:t>
            </w:r>
          </w:p>
          <w:p w:rsidR="00D44267" w:rsidRDefault="00D44267" w:rsidP="00D83EBD">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D83EBD">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D83EBD">
            <w:pPr>
              <w:rPr>
                <w:rFonts w:ascii="Times New Roman" w:hAnsi="Times New Roman" w:cs="Times New Roman"/>
              </w:rPr>
            </w:pPr>
            <w:r>
              <w:rPr>
                <w:rFonts w:ascii="Times New Roman" w:hAnsi="Times New Roman" w:cs="Times New Roman"/>
              </w:rPr>
              <w:t>-На плечевой сустав.</w:t>
            </w:r>
          </w:p>
          <w:p w:rsidR="00D44267" w:rsidRDefault="00D44267" w:rsidP="00D83EBD">
            <w:pPr>
              <w:rPr>
                <w:rFonts w:ascii="Times New Roman" w:hAnsi="Times New Roman" w:cs="Times New Roman"/>
              </w:rPr>
            </w:pPr>
            <w:r>
              <w:rPr>
                <w:rFonts w:ascii="Times New Roman" w:hAnsi="Times New Roman" w:cs="Times New Roman"/>
              </w:rPr>
              <w:t>-На локтевой сустав.</w:t>
            </w:r>
          </w:p>
          <w:p w:rsidR="00D44267" w:rsidRDefault="00D44267" w:rsidP="00D83EBD">
            <w:pPr>
              <w:rPr>
                <w:rFonts w:ascii="Times New Roman" w:hAnsi="Times New Roman" w:cs="Times New Roman"/>
              </w:rPr>
            </w:pPr>
            <w:r>
              <w:rPr>
                <w:rFonts w:ascii="Times New Roman" w:hAnsi="Times New Roman" w:cs="Times New Roman"/>
              </w:rPr>
              <w:t>-На мышцы спины.</w:t>
            </w:r>
          </w:p>
          <w:p w:rsidR="00D44267" w:rsidRDefault="00D44267" w:rsidP="00D83EBD">
            <w:pPr>
              <w:rPr>
                <w:rFonts w:ascii="Times New Roman" w:hAnsi="Times New Roman" w:cs="Times New Roman"/>
              </w:rPr>
            </w:pPr>
            <w:r>
              <w:rPr>
                <w:rFonts w:ascii="Times New Roman" w:hAnsi="Times New Roman" w:cs="Times New Roman"/>
              </w:rPr>
              <w:t>-На ноги</w:t>
            </w:r>
            <w:proofErr w:type="gramStart"/>
            <w:r>
              <w:rPr>
                <w:rFonts w:ascii="Times New Roman" w:hAnsi="Times New Roman" w:cs="Times New Roman"/>
              </w:rPr>
              <w:t>.(</w:t>
            </w:r>
            <w:proofErr w:type="gramEnd"/>
            <w:r>
              <w:rPr>
                <w:rFonts w:ascii="Times New Roman" w:hAnsi="Times New Roman" w:cs="Times New Roman"/>
              </w:rPr>
              <w:t>махи).</w:t>
            </w:r>
          </w:p>
          <w:p w:rsidR="00D44267" w:rsidRDefault="00D44267" w:rsidP="00D83EBD">
            <w:pPr>
              <w:rPr>
                <w:rFonts w:ascii="Times New Roman" w:hAnsi="Times New Roman" w:cs="Times New Roman"/>
              </w:rPr>
            </w:pPr>
            <w:r w:rsidRPr="005D43FC">
              <w:rPr>
                <w:rFonts w:ascii="Times New Roman" w:hAnsi="Times New Roman" w:cs="Times New Roman"/>
                <w:b/>
              </w:rPr>
              <w:t>.СФП.</w:t>
            </w:r>
          </w:p>
          <w:p w:rsidR="00D44267" w:rsidRDefault="00D44267" w:rsidP="00D83EBD">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D83EBD">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D83EBD">
            <w:pPr>
              <w:rPr>
                <w:rFonts w:ascii="Times New Roman" w:hAnsi="Times New Roman" w:cs="Times New Roman"/>
              </w:rPr>
            </w:pPr>
            <w:r>
              <w:rPr>
                <w:rFonts w:ascii="Times New Roman" w:hAnsi="Times New Roman" w:cs="Times New Roman"/>
              </w:rPr>
              <w:t xml:space="preserve">- Разгибание и сгибание </w:t>
            </w:r>
            <w:proofErr w:type="gramStart"/>
            <w:r>
              <w:rPr>
                <w:rFonts w:ascii="Times New Roman" w:hAnsi="Times New Roman" w:cs="Times New Roman"/>
              </w:rPr>
              <w:t>рук</w:t>
            </w:r>
            <w:proofErr w:type="gramEnd"/>
            <w:r>
              <w:rPr>
                <w:rFonts w:ascii="Times New Roman" w:hAnsi="Times New Roman" w:cs="Times New Roman"/>
              </w:rPr>
              <w:t xml:space="preserve"> в упоре лежа.12 раз 2 подхода.</w:t>
            </w:r>
          </w:p>
          <w:p w:rsidR="00D44267" w:rsidRDefault="00D44267" w:rsidP="00D83EBD">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D83EBD">
            <w:pPr>
              <w:rPr>
                <w:rFonts w:ascii="Times New Roman" w:hAnsi="Times New Roman" w:cs="Times New Roman"/>
              </w:rPr>
            </w:pPr>
            <w:r>
              <w:rPr>
                <w:rFonts w:ascii="Times New Roman" w:hAnsi="Times New Roman" w:cs="Times New Roman"/>
              </w:rPr>
              <w:t>-Пресс 12 раз 3 подхода.</w:t>
            </w:r>
          </w:p>
          <w:p w:rsidR="00D44267" w:rsidRDefault="00D44267" w:rsidP="00D83EBD">
            <w:pPr>
              <w:rPr>
                <w:rFonts w:ascii="Times New Roman" w:hAnsi="Times New Roman" w:cs="Times New Roman"/>
              </w:rPr>
            </w:pPr>
            <w:r>
              <w:rPr>
                <w:rFonts w:ascii="Times New Roman" w:hAnsi="Times New Roman" w:cs="Times New Roman"/>
              </w:rPr>
              <w:lastRenderedPageBreak/>
              <w:t>-Вис на перекладине 45 секунд.</w:t>
            </w:r>
          </w:p>
          <w:p w:rsidR="00D44267" w:rsidRDefault="00D44267" w:rsidP="00D83EBD">
            <w:pPr>
              <w:rPr>
                <w:rFonts w:ascii="Times New Roman" w:hAnsi="Times New Roman" w:cs="Times New Roman"/>
              </w:rPr>
            </w:pPr>
          </w:p>
          <w:p w:rsidR="00D44267" w:rsidRDefault="00D44267" w:rsidP="00D83EBD">
            <w:pPr>
              <w:rPr>
                <w:rFonts w:ascii="Times New Roman" w:hAnsi="Times New Roman" w:cs="Times New Roman"/>
                <w:b/>
              </w:rPr>
            </w:pPr>
            <w:r>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D83EBD">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D83EBD">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D83EBD">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D83EBD">
            <w:pPr>
              <w:rPr>
                <w:rFonts w:ascii="Times New Roman" w:hAnsi="Times New Roman" w:cs="Times New Roman"/>
              </w:rPr>
            </w:pPr>
            <w:r>
              <w:rPr>
                <w:rFonts w:ascii="Times New Roman" w:hAnsi="Times New Roman" w:cs="Times New Roman"/>
              </w:rPr>
              <w:t xml:space="preserve">-Прием мяча снизу, сверху над собой в перемещении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с касанием пола.</w:t>
            </w:r>
          </w:p>
          <w:p w:rsidR="00D44267" w:rsidRPr="00717572" w:rsidRDefault="00D44267" w:rsidP="00D83EBD">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26</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25.07.2022г.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-Бег 5 минут</w:t>
            </w:r>
          </w:p>
          <w:p w:rsidR="00D44267" w:rsidRDefault="00D44267" w:rsidP="00D83EBD">
            <w:pPr>
              <w:rPr>
                <w:rFonts w:ascii="Times New Roman" w:hAnsi="Times New Roman" w:cs="Times New Roman"/>
              </w:rPr>
            </w:pPr>
            <w:r>
              <w:rPr>
                <w:rFonts w:ascii="Times New Roman" w:hAnsi="Times New Roman" w:cs="Times New Roman"/>
              </w:rPr>
              <w:t>-Ходьба полным приседом.</w:t>
            </w:r>
          </w:p>
          <w:p w:rsidR="00D44267" w:rsidRDefault="00D44267" w:rsidP="00D83EBD">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D83EBD">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D44267" w:rsidRDefault="00D44267" w:rsidP="00D83EBD">
            <w:pPr>
              <w:rPr>
                <w:rFonts w:ascii="Times New Roman" w:hAnsi="Times New Roman" w:cs="Times New Roman"/>
              </w:rPr>
            </w:pPr>
            <w:r>
              <w:rPr>
                <w:rFonts w:ascii="Times New Roman" w:hAnsi="Times New Roman" w:cs="Times New Roman"/>
              </w:rPr>
              <w:t>2 подхода.</w:t>
            </w:r>
          </w:p>
          <w:p w:rsidR="00D44267" w:rsidRDefault="00D44267" w:rsidP="00D83EBD">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D44267" w:rsidRDefault="00D44267" w:rsidP="00D83EBD">
            <w:pPr>
              <w:rPr>
                <w:rFonts w:ascii="Times New Roman" w:hAnsi="Times New Roman" w:cs="Times New Roman"/>
              </w:rPr>
            </w:pPr>
            <w:r>
              <w:rPr>
                <w:rFonts w:ascii="Times New Roman" w:hAnsi="Times New Roman" w:cs="Times New Roman"/>
              </w:rPr>
              <w:t>2 подхода.</w:t>
            </w:r>
          </w:p>
          <w:p w:rsidR="00D44267" w:rsidRDefault="00D44267" w:rsidP="00D83EBD">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D83EBD">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D83EBD">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D83EBD">
            <w:pPr>
              <w:rPr>
                <w:rFonts w:ascii="Times New Roman" w:hAnsi="Times New Roman" w:cs="Times New Roman"/>
              </w:rPr>
            </w:pPr>
            <w:r>
              <w:rPr>
                <w:rFonts w:ascii="Times New Roman" w:hAnsi="Times New Roman" w:cs="Times New Roman"/>
              </w:rPr>
              <w:t>-Пресс 2х12</w:t>
            </w:r>
          </w:p>
          <w:p w:rsidR="00D44267" w:rsidRDefault="00D44267" w:rsidP="00D83EBD">
            <w:pPr>
              <w:rPr>
                <w:rFonts w:ascii="Times New Roman" w:hAnsi="Times New Roman" w:cs="Times New Roman"/>
              </w:rPr>
            </w:pPr>
            <w:r>
              <w:rPr>
                <w:rFonts w:ascii="Times New Roman" w:hAnsi="Times New Roman" w:cs="Times New Roman"/>
              </w:rPr>
              <w:t>-Планка на локтях 2х30сек</w:t>
            </w:r>
          </w:p>
          <w:p w:rsidR="00D44267" w:rsidRDefault="00D44267" w:rsidP="00D83EBD">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D83EBD">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D83EBD">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D83EBD">
            <w:pPr>
              <w:rPr>
                <w:rFonts w:ascii="Times New Roman" w:hAnsi="Times New Roman" w:cs="Times New Roman"/>
                <w:b/>
              </w:rPr>
            </w:pPr>
            <w:r>
              <w:rPr>
                <w:rFonts w:ascii="Times New Roman" w:hAnsi="Times New Roman" w:cs="Times New Roman"/>
              </w:rPr>
              <w:t>Разгадать кроссворд. Виды спорта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27</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26.07.2022г.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D83EBD">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D83EBD">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D44267" w:rsidRDefault="00D44267" w:rsidP="00D83EBD">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Pr="00A14B16" w:rsidRDefault="00D44267" w:rsidP="00D83EBD">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Default="00D44267" w:rsidP="00D83EBD">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D83EBD">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D83EBD">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D83EBD">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D83EBD">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D83EBD">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D83EBD">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28</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27.07.2022г.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lastRenderedPageBreak/>
              <w:t>-Бег -5 кругов вокруг площадки.</w:t>
            </w:r>
          </w:p>
          <w:p w:rsidR="00D44267" w:rsidRDefault="00D44267" w:rsidP="00D83EBD">
            <w:pPr>
              <w:rPr>
                <w:rFonts w:ascii="Times New Roman" w:hAnsi="Times New Roman" w:cs="Times New Roman"/>
              </w:rPr>
            </w:pPr>
            <w:r>
              <w:rPr>
                <w:rFonts w:ascii="Times New Roman" w:hAnsi="Times New Roman" w:cs="Times New Roman"/>
              </w:rPr>
              <w:t xml:space="preserve">-Ускорение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 2 подхода.</w:t>
            </w:r>
          </w:p>
          <w:p w:rsidR="00D44267" w:rsidRDefault="00D44267" w:rsidP="00D83EBD">
            <w:pPr>
              <w:rPr>
                <w:rFonts w:ascii="Times New Roman" w:hAnsi="Times New Roman" w:cs="Times New Roman"/>
              </w:rPr>
            </w:pPr>
            <w:r>
              <w:rPr>
                <w:rFonts w:ascii="Times New Roman" w:hAnsi="Times New Roman" w:cs="Times New Roman"/>
              </w:rPr>
              <w:t>-Прыжки вперед 20 раз.</w:t>
            </w:r>
          </w:p>
          <w:p w:rsidR="00D44267" w:rsidRDefault="00D44267" w:rsidP="00D83EBD">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D83EBD">
            <w:pPr>
              <w:rPr>
                <w:rFonts w:ascii="Times New Roman" w:hAnsi="Times New Roman" w:cs="Times New Roman"/>
              </w:rPr>
            </w:pPr>
            <w:r w:rsidRPr="00BD4BCE">
              <w:rPr>
                <w:rFonts w:ascii="Times New Roman" w:hAnsi="Times New Roman" w:cs="Times New Roman"/>
                <w:b/>
              </w:rPr>
              <w:t>СФП.</w:t>
            </w:r>
          </w:p>
          <w:p w:rsidR="00D44267" w:rsidRDefault="00D44267" w:rsidP="00D83EBD">
            <w:pPr>
              <w:rPr>
                <w:rFonts w:ascii="Times New Roman" w:hAnsi="Times New Roman" w:cs="Times New Roman"/>
              </w:rPr>
            </w:pPr>
            <w:r>
              <w:rPr>
                <w:rFonts w:ascii="Times New Roman" w:hAnsi="Times New Roman" w:cs="Times New Roman"/>
              </w:rPr>
              <w:t>Пресс 15 раз 3 подхода.</w:t>
            </w:r>
          </w:p>
          <w:p w:rsidR="00D44267" w:rsidRDefault="00D44267" w:rsidP="00D83EBD">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D83EBD">
            <w:pPr>
              <w:rPr>
                <w:rFonts w:ascii="Times New Roman" w:hAnsi="Times New Roman" w:cs="Times New Roman"/>
              </w:rPr>
            </w:pPr>
          </w:p>
          <w:p w:rsidR="00D44267" w:rsidRDefault="00D44267" w:rsidP="00D83EBD">
            <w:pPr>
              <w:rPr>
                <w:rFonts w:ascii="Times New Roman" w:hAnsi="Times New Roman" w:cs="Times New Roman"/>
                <w:b/>
              </w:rPr>
            </w:pPr>
            <w:r>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 xml:space="preserve">-Прием мяча низу, сверху, после набрасывания. 10 раз </w:t>
            </w:r>
            <w:proofErr w:type="spellStart"/>
            <w:r>
              <w:rPr>
                <w:rFonts w:ascii="Times New Roman" w:hAnsi="Times New Roman" w:cs="Times New Roman"/>
              </w:rPr>
              <w:t>з</w:t>
            </w:r>
            <w:proofErr w:type="spellEnd"/>
            <w:r>
              <w:rPr>
                <w:rFonts w:ascii="Times New Roman" w:hAnsi="Times New Roman" w:cs="Times New Roman"/>
              </w:rPr>
              <w:t xml:space="preserve"> подхода</w:t>
            </w:r>
          </w:p>
          <w:p w:rsidR="00D44267" w:rsidRDefault="00D44267" w:rsidP="00D83EBD">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D83EBD">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D83EBD">
            <w:pPr>
              <w:rPr>
                <w:rFonts w:ascii="Times New Roman" w:hAnsi="Times New Roman" w:cs="Times New Roman"/>
              </w:rPr>
            </w:pPr>
            <w:r>
              <w:rPr>
                <w:rFonts w:ascii="Times New Roman" w:hAnsi="Times New Roman" w:cs="Times New Roman"/>
              </w:rPr>
              <w:t>-</w:t>
            </w:r>
          </w:p>
          <w:p w:rsidR="00D44267" w:rsidRDefault="00D44267" w:rsidP="00D83EBD">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D83EBD">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29</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28.07.2022г.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D83EBD">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D83EBD">
            <w:pPr>
              <w:rPr>
                <w:rFonts w:ascii="Times New Roman" w:hAnsi="Times New Roman" w:cs="Times New Roman"/>
              </w:rPr>
            </w:pPr>
            <w:r>
              <w:rPr>
                <w:rFonts w:ascii="Times New Roman" w:hAnsi="Times New Roman" w:cs="Times New Roman"/>
              </w:rPr>
              <w:t>3.Прыжки в длину 20 раз.</w:t>
            </w:r>
          </w:p>
          <w:p w:rsidR="00D44267" w:rsidRDefault="00D44267" w:rsidP="00D83EBD">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B20355" w:rsidRDefault="00D44267" w:rsidP="00D83EBD">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D83EBD">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D44267" w:rsidRDefault="00D44267" w:rsidP="00D83EBD">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D83EBD">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D83EBD">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30</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29.07.2022г.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Default="00D44267" w:rsidP="00D83EBD">
            <w:pPr>
              <w:rPr>
                <w:rFonts w:ascii="Times New Roman" w:hAnsi="Times New Roman" w:cs="Times New Roman"/>
              </w:rPr>
            </w:pPr>
            <w:r>
              <w:rPr>
                <w:rFonts w:ascii="Times New Roman" w:hAnsi="Times New Roman" w:cs="Times New Roman"/>
              </w:rPr>
              <w:t>Вращение головы, вправо, влево. Наклоны головы вперед, назад, вправо, влево. Вращение в плечевом суставе,  локтевом  и кистевом</w:t>
            </w:r>
            <w:proofErr w:type="gramStart"/>
            <w:r>
              <w:rPr>
                <w:rFonts w:ascii="Times New Roman" w:hAnsi="Times New Roman" w:cs="Times New Roman"/>
              </w:rPr>
              <w:t xml:space="preserve"> ,</w:t>
            </w:r>
            <w:proofErr w:type="gramEnd"/>
            <w:r>
              <w:rPr>
                <w:rFonts w:ascii="Times New Roman" w:hAnsi="Times New Roman" w:cs="Times New Roman"/>
              </w:rPr>
              <w:t xml:space="preserve"> вращение голеностопного сустава наружу и во внутрь и коленных суставов.</w:t>
            </w:r>
          </w:p>
          <w:p w:rsidR="00D44267" w:rsidRDefault="00D44267" w:rsidP="00D83EBD">
            <w:pPr>
              <w:rPr>
                <w:rFonts w:ascii="Times New Roman" w:hAnsi="Times New Roman" w:cs="Times New Roman"/>
              </w:rPr>
            </w:pPr>
            <w:r w:rsidRPr="005D43FC">
              <w:rPr>
                <w:rFonts w:ascii="Times New Roman" w:hAnsi="Times New Roman" w:cs="Times New Roman"/>
                <w:b/>
              </w:rPr>
              <w:t>СФП</w:t>
            </w:r>
            <w:proofErr w:type="gramStart"/>
            <w:r>
              <w:rPr>
                <w:rFonts w:ascii="Times New Roman" w:hAnsi="Times New Roman" w:cs="Times New Roman"/>
              </w:rPr>
              <w:t>1</w:t>
            </w:r>
            <w:proofErr w:type="gramEnd"/>
            <w:r>
              <w:rPr>
                <w:rFonts w:ascii="Times New Roman" w:hAnsi="Times New Roman" w:cs="Times New Roman"/>
              </w:rPr>
              <w:t>.Бег по кругу 8-10 мин.</w:t>
            </w:r>
          </w:p>
          <w:p w:rsidR="00D44267" w:rsidRDefault="00D44267" w:rsidP="00D83EBD">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D83EBD">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D83EBD">
            <w:pPr>
              <w:rPr>
                <w:rFonts w:ascii="Times New Roman" w:hAnsi="Times New Roman" w:cs="Times New Roman"/>
              </w:rPr>
            </w:pPr>
            <w:r>
              <w:rPr>
                <w:rFonts w:ascii="Times New Roman" w:hAnsi="Times New Roman" w:cs="Times New Roman"/>
              </w:rPr>
              <w:t>3. Прыжки вперед  20раз х</w:t>
            </w:r>
            <w:proofErr w:type="gramStart"/>
            <w:r>
              <w:rPr>
                <w:rFonts w:ascii="Times New Roman" w:hAnsi="Times New Roman" w:cs="Times New Roman"/>
              </w:rPr>
              <w:t>2</w:t>
            </w:r>
            <w:proofErr w:type="gramEnd"/>
            <w:r>
              <w:rPr>
                <w:rFonts w:ascii="Times New Roman" w:hAnsi="Times New Roman" w:cs="Times New Roman"/>
              </w:rPr>
              <w:t>.</w:t>
            </w:r>
          </w:p>
          <w:p w:rsidR="00D44267" w:rsidRDefault="00D44267" w:rsidP="00D83EBD">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D83EBD">
            <w:pPr>
              <w:rPr>
                <w:rFonts w:ascii="Times New Roman" w:hAnsi="Times New Roman" w:cs="Times New Roman"/>
              </w:rPr>
            </w:pPr>
            <w:r>
              <w:rPr>
                <w:rFonts w:ascii="Times New Roman" w:hAnsi="Times New Roman" w:cs="Times New Roman"/>
              </w:rPr>
              <w:t>Планка 1 мин.</w:t>
            </w:r>
          </w:p>
          <w:p w:rsidR="00D44267" w:rsidRDefault="00D44267" w:rsidP="00D83EBD">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D83EBD">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D83EBD">
            <w:pPr>
              <w:rPr>
                <w:rFonts w:ascii="Times New Roman" w:hAnsi="Times New Roman" w:cs="Times New Roman"/>
              </w:rPr>
            </w:pPr>
            <w:r>
              <w:rPr>
                <w:rFonts w:ascii="Times New Roman" w:hAnsi="Times New Roman" w:cs="Times New Roman"/>
              </w:rPr>
              <w:t>Пресс 3х12</w:t>
            </w:r>
          </w:p>
          <w:p w:rsidR="00D44267" w:rsidRDefault="00D44267" w:rsidP="00D83EBD">
            <w:pPr>
              <w:rPr>
                <w:rFonts w:ascii="Times New Roman" w:hAnsi="Times New Roman" w:cs="Times New Roman"/>
              </w:rPr>
            </w:pPr>
            <w:r>
              <w:rPr>
                <w:rFonts w:ascii="Times New Roman" w:hAnsi="Times New Roman" w:cs="Times New Roman"/>
              </w:rPr>
              <w:lastRenderedPageBreak/>
              <w:t>Вис на перекладине 1мин.</w:t>
            </w:r>
          </w:p>
          <w:p w:rsidR="00D44267" w:rsidRDefault="00D44267" w:rsidP="00D83EBD">
            <w:pPr>
              <w:rPr>
                <w:rFonts w:ascii="Times New Roman" w:hAnsi="Times New Roman" w:cs="Times New Roman"/>
                <w:b/>
              </w:rPr>
            </w:pPr>
            <w:r>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D83EBD">
            <w:pPr>
              <w:rPr>
                <w:rFonts w:ascii="Times New Roman" w:hAnsi="Times New Roman" w:cs="Times New Roman"/>
              </w:rPr>
            </w:pPr>
            <w:r>
              <w:rPr>
                <w:rFonts w:ascii="Times New Roman" w:hAnsi="Times New Roman" w:cs="Times New Roman"/>
              </w:rPr>
              <w:t>2.Прием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 после подачи партнера.</w:t>
            </w:r>
          </w:p>
          <w:p w:rsidR="00D44267" w:rsidRDefault="00D44267" w:rsidP="00D83EBD">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D83EBD">
            <w:pPr>
              <w:rPr>
                <w:rFonts w:ascii="Times New Roman" w:hAnsi="Times New Roman" w:cs="Times New Roman"/>
              </w:rPr>
            </w:pPr>
            <w:r>
              <w:rPr>
                <w:rFonts w:ascii="Times New Roman" w:hAnsi="Times New Roman" w:cs="Times New Roman"/>
              </w:rPr>
              <w:t>- Техника подачи с прыжком  друг другу 3под</w:t>
            </w:r>
            <w:proofErr w:type="gramStart"/>
            <w:r>
              <w:rPr>
                <w:rFonts w:ascii="Times New Roman" w:hAnsi="Times New Roman" w:cs="Times New Roman"/>
              </w:rPr>
              <w:t>.х</w:t>
            </w:r>
            <w:proofErr w:type="gramEnd"/>
            <w:r>
              <w:rPr>
                <w:rFonts w:ascii="Times New Roman" w:hAnsi="Times New Roman" w:cs="Times New Roman"/>
              </w:rPr>
              <w:t>12.</w:t>
            </w:r>
          </w:p>
          <w:p w:rsidR="00D44267" w:rsidRDefault="00D44267" w:rsidP="00D83EBD">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D83EBD">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31</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01.08.2022г.</w:t>
            </w:r>
          </w:p>
        </w:tc>
        <w:tc>
          <w:tcPr>
            <w:tcW w:w="6798" w:type="dxa"/>
          </w:tcPr>
          <w:p w:rsidR="00D44267" w:rsidRPr="00717572" w:rsidRDefault="00D44267" w:rsidP="00D83EBD">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Default="00D44267" w:rsidP="00D83EBD">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D83EBD">
            <w:pPr>
              <w:rPr>
                <w:rFonts w:ascii="Times New Roman" w:hAnsi="Times New Roman" w:cs="Times New Roman"/>
              </w:rPr>
            </w:pPr>
            <w:r>
              <w:rPr>
                <w:rFonts w:ascii="Times New Roman" w:hAnsi="Times New Roman" w:cs="Times New Roman"/>
              </w:rPr>
              <w:t>-Бег 5 мин.</w:t>
            </w:r>
          </w:p>
          <w:p w:rsidR="00D44267" w:rsidRDefault="00D44267" w:rsidP="00D83EBD">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D83EBD">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D83EBD">
            <w:pPr>
              <w:rPr>
                <w:rFonts w:ascii="Times New Roman" w:hAnsi="Times New Roman" w:cs="Times New Roman"/>
              </w:rPr>
            </w:pPr>
            <w:r>
              <w:rPr>
                <w:rFonts w:ascii="Times New Roman" w:hAnsi="Times New Roman" w:cs="Times New Roman"/>
              </w:rPr>
              <w:t>-На плечевой сустав.</w:t>
            </w:r>
          </w:p>
          <w:p w:rsidR="00D44267" w:rsidRDefault="00D44267" w:rsidP="00D83EBD">
            <w:pPr>
              <w:rPr>
                <w:rFonts w:ascii="Times New Roman" w:hAnsi="Times New Roman" w:cs="Times New Roman"/>
              </w:rPr>
            </w:pPr>
            <w:r>
              <w:rPr>
                <w:rFonts w:ascii="Times New Roman" w:hAnsi="Times New Roman" w:cs="Times New Roman"/>
              </w:rPr>
              <w:t>-На локтевой сустав.</w:t>
            </w:r>
          </w:p>
          <w:p w:rsidR="00D44267" w:rsidRDefault="00D44267" w:rsidP="00D83EBD">
            <w:pPr>
              <w:rPr>
                <w:rFonts w:ascii="Times New Roman" w:hAnsi="Times New Roman" w:cs="Times New Roman"/>
              </w:rPr>
            </w:pPr>
            <w:r>
              <w:rPr>
                <w:rFonts w:ascii="Times New Roman" w:hAnsi="Times New Roman" w:cs="Times New Roman"/>
              </w:rPr>
              <w:t>-На мышцы спины.</w:t>
            </w:r>
          </w:p>
          <w:p w:rsidR="00D44267" w:rsidRDefault="00D44267" w:rsidP="00D83EBD">
            <w:pPr>
              <w:rPr>
                <w:rFonts w:ascii="Times New Roman" w:hAnsi="Times New Roman" w:cs="Times New Roman"/>
              </w:rPr>
            </w:pPr>
            <w:r>
              <w:rPr>
                <w:rFonts w:ascii="Times New Roman" w:hAnsi="Times New Roman" w:cs="Times New Roman"/>
              </w:rPr>
              <w:t>-На ноги</w:t>
            </w:r>
            <w:proofErr w:type="gramStart"/>
            <w:r>
              <w:rPr>
                <w:rFonts w:ascii="Times New Roman" w:hAnsi="Times New Roman" w:cs="Times New Roman"/>
              </w:rPr>
              <w:t>.(</w:t>
            </w:r>
            <w:proofErr w:type="gramEnd"/>
            <w:r>
              <w:rPr>
                <w:rFonts w:ascii="Times New Roman" w:hAnsi="Times New Roman" w:cs="Times New Roman"/>
              </w:rPr>
              <w:t>махи).</w:t>
            </w:r>
          </w:p>
          <w:p w:rsidR="00D44267" w:rsidRDefault="00D44267" w:rsidP="00D83EBD">
            <w:pPr>
              <w:rPr>
                <w:rFonts w:ascii="Times New Roman" w:hAnsi="Times New Roman" w:cs="Times New Roman"/>
              </w:rPr>
            </w:pPr>
            <w:r w:rsidRPr="005D43FC">
              <w:rPr>
                <w:rFonts w:ascii="Times New Roman" w:hAnsi="Times New Roman" w:cs="Times New Roman"/>
                <w:b/>
              </w:rPr>
              <w:t>.СФП.</w:t>
            </w:r>
          </w:p>
          <w:p w:rsidR="00D44267" w:rsidRDefault="00D44267" w:rsidP="00D83EBD">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D83EBD">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D83EBD">
            <w:pPr>
              <w:rPr>
                <w:rFonts w:ascii="Times New Roman" w:hAnsi="Times New Roman" w:cs="Times New Roman"/>
              </w:rPr>
            </w:pPr>
            <w:r>
              <w:rPr>
                <w:rFonts w:ascii="Times New Roman" w:hAnsi="Times New Roman" w:cs="Times New Roman"/>
              </w:rPr>
              <w:t xml:space="preserve">- Разгибание и сгибание </w:t>
            </w:r>
            <w:proofErr w:type="gramStart"/>
            <w:r>
              <w:rPr>
                <w:rFonts w:ascii="Times New Roman" w:hAnsi="Times New Roman" w:cs="Times New Roman"/>
              </w:rPr>
              <w:t>рук</w:t>
            </w:r>
            <w:proofErr w:type="gramEnd"/>
            <w:r>
              <w:rPr>
                <w:rFonts w:ascii="Times New Roman" w:hAnsi="Times New Roman" w:cs="Times New Roman"/>
              </w:rPr>
              <w:t xml:space="preserve"> в упоре лежа.12 раз 2 подхода.</w:t>
            </w:r>
          </w:p>
          <w:p w:rsidR="00D44267" w:rsidRDefault="00D44267" w:rsidP="00D83EBD">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D83EBD">
            <w:pPr>
              <w:rPr>
                <w:rFonts w:ascii="Times New Roman" w:hAnsi="Times New Roman" w:cs="Times New Roman"/>
              </w:rPr>
            </w:pPr>
            <w:r>
              <w:rPr>
                <w:rFonts w:ascii="Times New Roman" w:hAnsi="Times New Roman" w:cs="Times New Roman"/>
              </w:rPr>
              <w:t>-Пресс 12 раз 3 подхода.</w:t>
            </w:r>
          </w:p>
          <w:p w:rsidR="00D44267" w:rsidRDefault="00D44267" w:rsidP="00D83EBD">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D83EBD">
            <w:pPr>
              <w:rPr>
                <w:rFonts w:ascii="Times New Roman" w:hAnsi="Times New Roman" w:cs="Times New Roman"/>
              </w:rPr>
            </w:pPr>
          </w:p>
          <w:p w:rsidR="00D44267" w:rsidRDefault="00D44267" w:rsidP="00D83EBD">
            <w:pPr>
              <w:rPr>
                <w:rFonts w:ascii="Times New Roman" w:hAnsi="Times New Roman" w:cs="Times New Roman"/>
                <w:b/>
              </w:rPr>
            </w:pPr>
            <w:r>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D83EBD">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D83EBD">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D83EBD">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D83EBD">
            <w:pPr>
              <w:rPr>
                <w:rFonts w:ascii="Times New Roman" w:hAnsi="Times New Roman" w:cs="Times New Roman"/>
              </w:rPr>
            </w:pPr>
            <w:r>
              <w:rPr>
                <w:rFonts w:ascii="Times New Roman" w:hAnsi="Times New Roman" w:cs="Times New Roman"/>
              </w:rPr>
              <w:t xml:space="preserve">-Прием мяча снизу, сверху над собой в перемещении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с касанием пола.</w:t>
            </w:r>
          </w:p>
          <w:p w:rsidR="00D44267" w:rsidRPr="00717572" w:rsidRDefault="00D44267" w:rsidP="00D83EBD">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32</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02.08.2022г.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D83EBD">
            <w:pPr>
              <w:rPr>
                <w:rFonts w:ascii="Times New Roman" w:hAnsi="Times New Roman" w:cs="Times New Roman"/>
              </w:rPr>
            </w:pPr>
            <w:r>
              <w:rPr>
                <w:rFonts w:ascii="Times New Roman" w:hAnsi="Times New Roman" w:cs="Times New Roman"/>
              </w:rPr>
              <w:t>1.Бега 2 мин.</w:t>
            </w:r>
          </w:p>
          <w:p w:rsidR="00D44267" w:rsidRDefault="00D44267" w:rsidP="00D83EBD">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D83EBD">
            <w:pPr>
              <w:rPr>
                <w:rFonts w:ascii="Times New Roman" w:hAnsi="Times New Roman" w:cs="Times New Roman"/>
              </w:rPr>
            </w:pPr>
            <w:r>
              <w:rPr>
                <w:rFonts w:ascii="Times New Roman" w:hAnsi="Times New Roman" w:cs="Times New Roman"/>
              </w:rPr>
              <w:t>3.Планка на локтях 35 сек</w:t>
            </w:r>
          </w:p>
          <w:p w:rsidR="00D44267" w:rsidRDefault="00D44267" w:rsidP="00D83EBD">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D83EBD">
            <w:pPr>
              <w:rPr>
                <w:rFonts w:ascii="Times New Roman" w:hAnsi="Times New Roman" w:cs="Times New Roman"/>
              </w:rPr>
            </w:pPr>
            <w:r>
              <w:rPr>
                <w:rFonts w:ascii="Times New Roman" w:hAnsi="Times New Roman" w:cs="Times New Roman"/>
              </w:rPr>
              <w:t>5.Пресс 3х15</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D83EBD">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D83EBD">
            <w:pPr>
              <w:rPr>
                <w:rFonts w:ascii="Times New Roman" w:hAnsi="Times New Roman" w:cs="Times New Roman"/>
              </w:rPr>
            </w:pPr>
            <w:r>
              <w:rPr>
                <w:rFonts w:ascii="Times New Roman" w:hAnsi="Times New Roman" w:cs="Times New Roman"/>
              </w:rPr>
              <w:t xml:space="preserve">2)Поднимание туловища и ног одновременно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2х15.</w:t>
            </w:r>
          </w:p>
          <w:p w:rsidR="00D44267" w:rsidRDefault="00D44267" w:rsidP="00D83EBD">
            <w:pPr>
              <w:rPr>
                <w:rFonts w:ascii="Times New Roman" w:hAnsi="Times New Roman" w:cs="Times New Roman"/>
              </w:rPr>
            </w:pPr>
            <w:r>
              <w:rPr>
                <w:rFonts w:ascii="Times New Roman" w:hAnsi="Times New Roman" w:cs="Times New Roman"/>
              </w:rPr>
              <w:t xml:space="preserve">3)Поднимание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лицом вниз на скамейке (ноги закреплены) 2х20.</w:t>
            </w:r>
          </w:p>
          <w:p w:rsidR="00D44267" w:rsidRDefault="00D44267" w:rsidP="00D83EBD">
            <w:pPr>
              <w:rPr>
                <w:rFonts w:ascii="Times New Roman" w:hAnsi="Times New Roman" w:cs="Times New Roman"/>
              </w:rPr>
            </w:pPr>
          </w:p>
          <w:p w:rsidR="00D44267" w:rsidRPr="00E37523" w:rsidRDefault="00D44267" w:rsidP="00D83EBD">
            <w:pPr>
              <w:rPr>
                <w:rFonts w:ascii="Times New Roman" w:hAnsi="Times New Roman" w:cs="Times New Roman"/>
                <w:b/>
              </w:rPr>
            </w:pPr>
            <w:r w:rsidRPr="00E37523">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D44267" w:rsidRPr="00E37523" w:rsidRDefault="00D44267" w:rsidP="00D83EBD">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33</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03.08.2022г.</w:t>
            </w:r>
          </w:p>
        </w:tc>
        <w:tc>
          <w:tcPr>
            <w:tcW w:w="6798" w:type="dxa"/>
          </w:tcPr>
          <w:p w:rsidR="00D44267" w:rsidRPr="00F84F24" w:rsidRDefault="00D44267" w:rsidP="00D83EBD">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D83EBD">
            <w:pPr>
              <w:rPr>
                <w:rFonts w:ascii="Times New Roman" w:hAnsi="Times New Roman" w:cs="Times New Roman"/>
                <w:b/>
                <w:i/>
              </w:rPr>
            </w:pPr>
            <w:r w:rsidRPr="00F84F24">
              <w:rPr>
                <w:rFonts w:ascii="Times New Roman" w:hAnsi="Times New Roman" w:cs="Times New Roman"/>
                <w:b/>
                <w:i/>
              </w:rPr>
              <w:lastRenderedPageBreak/>
              <w:t>ОФП:</w:t>
            </w:r>
          </w:p>
          <w:p w:rsidR="00D44267" w:rsidRDefault="00D44267" w:rsidP="00D83EBD">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2.Берпи 3х10</w:t>
            </w:r>
          </w:p>
          <w:p w:rsidR="00D44267" w:rsidRDefault="00D44267" w:rsidP="00D83EBD">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D83EBD">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D83EBD">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D83EBD">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D83EBD">
            <w:pPr>
              <w:rPr>
                <w:rFonts w:ascii="Times New Roman" w:hAnsi="Times New Roman" w:cs="Times New Roman"/>
              </w:rPr>
            </w:pPr>
          </w:p>
          <w:p w:rsidR="00D44267" w:rsidRPr="00217F7C" w:rsidRDefault="00D44267" w:rsidP="00D83EBD">
            <w:pPr>
              <w:rPr>
                <w:rFonts w:ascii="Times New Roman" w:hAnsi="Times New Roman" w:cs="Times New Roman"/>
                <w:b/>
              </w:rPr>
            </w:pPr>
            <w:r w:rsidRPr="00217F7C">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D44267" w:rsidRPr="00217F7C" w:rsidRDefault="00D44267" w:rsidP="00D83EBD">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D83EBD">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D44267" w:rsidRPr="008F6BAD" w:rsidRDefault="00D44267" w:rsidP="00D83EBD">
            <w:pPr>
              <w:pStyle w:val="af9"/>
              <w:shd w:val="clear" w:color="auto" w:fill="FFFFFF" w:themeFill="background1"/>
              <w:spacing w:before="0" w:beforeAutospacing="0" w:after="0" w:afterAutospacing="0"/>
              <w:jc w:val="both"/>
              <w:rPr>
                <w:color w:val="000000"/>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34</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04.08.2022г.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D83EBD">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D83EBD">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D44267" w:rsidRDefault="00D44267" w:rsidP="00D83EBD">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D83EBD">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D83EBD">
            <w:pPr>
              <w:rPr>
                <w:rFonts w:ascii="Times New Roman" w:hAnsi="Times New Roman" w:cs="Times New Roman"/>
              </w:rPr>
            </w:pPr>
          </w:p>
          <w:p w:rsidR="00D44267" w:rsidRPr="00217F7C" w:rsidRDefault="00D44267" w:rsidP="00D83EBD">
            <w:pPr>
              <w:rPr>
                <w:rFonts w:ascii="Times New Roman" w:hAnsi="Times New Roman" w:cs="Times New Roman"/>
                <w:b/>
              </w:rPr>
            </w:pPr>
            <w:r w:rsidRPr="00217F7C">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D83EBD">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D83EBD">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D83EBD">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D83EBD">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35</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05.08.2022г.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D83EBD">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D83EBD">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D83EBD">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D83EBD">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D83EBD">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D83EBD">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D83EBD">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lastRenderedPageBreak/>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w:t>
            </w:r>
            <w:proofErr w:type="gramStart"/>
            <w:r w:rsidRPr="002A2532">
              <w:rPr>
                <w:rFonts w:ascii="Times New Roman" w:hAnsi="Times New Roman" w:cs="Times New Roman"/>
                <w:color w:val="000000"/>
              </w:rPr>
              <w:t>со</w:t>
            </w:r>
            <w:proofErr w:type="gramEnd"/>
            <w:r w:rsidRPr="002A2532">
              <w:rPr>
                <w:rFonts w:ascii="Times New Roman" w:hAnsi="Times New Roman" w:cs="Times New Roman"/>
                <w:color w:val="000000"/>
              </w:rPr>
              <w:t xml:space="preserve"> взятым в руки концами ленты. Руки сгибаем в локтях, на выдохе тянем их к подбородку (</w:t>
            </w:r>
            <w:proofErr w:type="gramStart"/>
            <w:r w:rsidRPr="002A2532">
              <w:rPr>
                <w:rFonts w:ascii="Times New Roman" w:hAnsi="Times New Roman" w:cs="Times New Roman"/>
                <w:color w:val="000000"/>
              </w:rPr>
              <w:t>см</w:t>
            </w:r>
            <w:proofErr w:type="gramEnd"/>
            <w:r w:rsidRPr="002A2532">
              <w:rPr>
                <w:rFonts w:ascii="Times New Roman" w:hAnsi="Times New Roman" w:cs="Times New Roman"/>
                <w:color w:val="000000"/>
              </w:rPr>
              <w:t>. картинку). Сделать 10-15 раз.</w:t>
            </w:r>
          </w:p>
          <w:p w:rsidR="00D44267" w:rsidRPr="00873FE9" w:rsidRDefault="00D44267" w:rsidP="00D83EBD">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D83EBD">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D83EBD">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proofErr w:type="spellStart"/>
            <w:r w:rsidRPr="002A2532">
              <w:rPr>
                <w:rFonts w:ascii="Times New Roman" w:hAnsi="Times New Roman" w:cs="Times New Roman"/>
              </w:rPr>
              <w:t>Антидопинг</w:t>
            </w:r>
            <w:proofErr w:type="spellEnd"/>
            <w:r w:rsidRPr="002A2532">
              <w:rPr>
                <w:rFonts w:ascii="Times New Roman" w:hAnsi="Times New Roman" w:cs="Times New Roman"/>
              </w:rPr>
              <w:t xml:space="preserve">. Проблема допинга в современном спорте. </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36</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08.08.2022г.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D83EBD">
            <w:pPr>
              <w:rPr>
                <w:rFonts w:ascii="Times New Roman" w:hAnsi="Times New Roman" w:cs="Times New Roman"/>
              </w:rPr>
            </w:pPr>
            <w:r>
              <w:rPr>
                <w:rFonts w:ascii="Times New Roman" w:hAnsi="Times New Roman" w:cs="Times New Roman"/>
              </w:rPr>
              <w:t>1.Имитация бега 3 мин</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D44267" w:rsidRDefault="00D44267" w:rsidP="00D83EBD">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D83EBD">
            <w:pPr>
              <w:rPr>
                <w:rFonts w:ascii="Times New Roman" w:hAnsi="Times New Roman" w:cs="Times New Roman"/>
              </w:rPr>
            </w:pPr>
            <w:r>
              <w:rPr>
                <w:rFonts w:ascii="Times New Roman" w:hAnsi="Times New Roman" w:cs="Times New Roman"/>
              </w:rPr>
              <w:t>3.Планка на локтях 45 сек</w:t>
            </w:r>
          </w:p>
          <w:p w:rsidR="00D44267" w:rsidRDefault="00D44267" w:rsidP="00D83EBD">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D83EBD">
            <w:pPr>
              <w:rPr>
                <w:rFonts w:ascii="Times New Roman" w:hAnsi="Times New Roman" w:cs="Times New Roman"/>
              </w:rPr>
            </w:pPr>
            <w:r>
              <w:rPr>
                <w:rFonts w:ascii="Times New Roman" w:hAnsi="Times New Roman" w:cs="Times New Roman"/>
              </w:rPr>
              <w:t>5.Пресс 3х10</w:t>
            </w:r>
          </w:p>
          <w:p w:rsidR="00D44267" w:rsidRDefault="00D44267" w:rsidP="00D83EBD">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D83EBD">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D83EBD">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D83EBD">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Pr="00B20355" w:rsidRDefault="00D44267" w:rsidP="00D83EBD">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17F7C" w:rsidRDefault="00D44267" w:rsidP="00D83EBD">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D83EBD">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37</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09.08.2022г.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D83EBD">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D83EBD">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D83EBD">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Упражнение на гибкость.</w:t>
            </w:r>
          </w:p>
          <w:p w:rsidR="00D44267" w:rsidRDefault="00D44267" w:rsidP="00D83EBD">
            <w:pPr>
              <w:rPr>
                <w:rFonts w:ascii="Times New Roman" w:hAnsi="Times New Roman" w:cs="Times New Roman"/>
              </w:rPr>
            </w:pPr>
            <w:r>
              <w:rPr>
                <w:rFonts w:ascii="Times New Roman" w:hAnsi="Times New Roman" w:cs="Times New Roman"/>
              </w:rPr>
              <w:t xml:space="preserve"> 1)Наклоны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по 10 р.</w:t>
            </w:r>
          </w:p>
          <w:p w:rsidR="00D44267" w:rsidRDefault="00D44267" w:rsidP="00D83EBD">
            <w:pPr>
              <w:rPr>
                <w:rFonts w:ascii="Times New Roman" w:hAnsi="Times New Roman" w:cs="Times New Roman"/>
              </w:rPr>
            </w:pPr>
            <w:r>
              <w:rPr>
                <w:rFonts w:ascii="Times New Roman" w:hAnsi="Times New Roman" w:cs="Times New Roman"/>
              </w:rPr>
              <w:t>2) выпады 2х10</w:t>
            </w:r>
          </w:p>
          <w:p w:rsidR="00D44267" w:rsidRDefault="00D44267" w:rsidP="00D83EBD">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D83EBD">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D83EBD">
            <w:pPr>
              <w:rPr>
                <w:rFonts w:ascii="Times New Roman" w:hAnsi="Times New Roman" w:cs="Times New Roman"/>
              </w:rPr>
            </w:pPr>
            <w:r>
              <w:rPr>
                <w:rFonts w:ascii="Times New Roman" w:hAnsi="Times New Roman" w:cs="Times New Roman"/>
              </w:rPr>
              <w:t xml:space="preserve">5)махи </w:t>
            </w:r>
            <w:proofErr w:type="spellStart"/>
            <w:r>
              <w:rPr>
                <w:rFonts w:ascii="Times New Roman" w:hAnsi="Times New Roman" w:cs="Times New Roman"/>
              </w:rPr>
              <w:t>ногами</w:t>
            </w:r>
            <w:proofErr w:type="gramStart"/>
            <w:r>
              <w:rPr>
                <w:rFonts w:ascii="Times New Roman" w:hAnsi="Times New Roman" w:cs="Times New Roman"/>
              </w:rPr>
              <w:t>.в</w:t>
            </w:r>
            <w:proofErr w:type="gramEnd"/>
            <w:r>
              <w:rPr>
                <w:rFonts w:ascii="Times New Roman" w:hAnsi="Times New Roman" w:cs="Times New Roman"/>
              </w:rPr>
              <w:t>перед</w:t>
            </w:r>
            <w:proofErr w:type="spellEnd"/>
            <w:r>
              <w:rPr>
                <w:rFonts w:ascii="Times New Roman" w:hAnsi="Times New Roman" w:cs="Times New Roman"/>
              </w:rPr>
              <w:t>, назад, в право, влево по15р.</w:t>
            </w:r>
          </w:p>
          <w:p w:rsidR="00D44267" w:rsidRPr="00873FE9" w:rsidRDefault="00D44267" w:rsidP="00D83EBD">
            <w:pPr>
              <w:rPr>
                <w:rFonts w:ascii="Times New Roman" w:hAnsi="Times New Roman" w:cs="Times New Roman"/>
                <w:b/>
              </w:rPr>
            </w:pPr>
            <w:r w:rsidRPr="00873FE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D83EBD">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D83EBD">
            <w:pPr>
              <w:rPr>
                <w:rFonts w:ascii="Times New Roman" w:hAnsi="Times New Roman" w:cs="Times New Roman"/>
              </w:rPr>
            </w:pPr>
          </w:p>
          <w:p w:rsidR="00D44267" w:rsidRPr="00687F49" w:rsidRDefault="00D44267" w:rsidP="00D83EBD">
            <w:pPr>
              <w:rPr>
                <w:rFonts w:ascii="Times New Roman" w:hAnsi="Times New Roman" w:cs="Times New Roman"/>
                <w:b/>
                <w:u w:val="single"/>
              </w:rPr>
            </w:pPr>
            <w:r w:rsidRPr="00687F49">
              <w:rPr>
                <w:rFonts w:ascii="Times New Roman" w:hAnsi="Times New Roman" w:cs="Times New Roman"/>
                <w:b/>
                <w:u w:val="single"/>
              </w:rPr>
              <w:lastRenderedPageBreak/>
              <w:t>Теоретическая подготовка:</w:t>
            </w:r>
          </w:p>
          <w:p w:rsidR="00D44267" w:rsidRPr="00717572" w:rsidRDefault="00D44267" w:rsidP="00D83EBD">
            <w:pPr>
              <w:rPr>
                <w:rFonts w:ascii="Times New Roman" w:hAnsi="Times New Roman" w:cs="Times New Roman"/>
                <w:u w:val="single"/>
              </w:rPr>
            </w:pPr>
            <w:r>
              <w:rPr>
                <w:rFonts w:ascii="Times New Roman" w:hAnsi="Times New Roman" w:cs="Times New Roman"/>
              </w:rPr>
              <w:t xml:space="preserve"> Первая помощь при растяжении </w:t>
            </w:r>
            <w:proofErr w:type="spellStart"/>
            <w:r>
              <w:rPr>
                <w:rFonts w:ascii="Times New Roman" w:hAnsi="Times New Roman" w:cs="Times New Roman"/>
              </w:rPr>
              <w:t>голеностопа</w:t>
            </w:r>
            <w:proofErr w:type="spellEnd"/>
            <w:r>
              <w:rPr>
                <w:rFonts w:ascii="Times New Roman" w:hAnsi="Times New Roman" w:cs="Times New Roman"/>
              </w:rPr>
              <w:t>.</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38</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10.08.2022г.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D44267" w:rsidRPr="00313B7E" w:rsidRDefault="00D44267" w:rsidP="00D83EBD">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D44267" w:rsidRDefault="00D44267" w:rsidP="00D83EBD">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D44267" w:rsidRDefault="00D44267" w:rsidP="00D83EBD">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D83EBD">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Pr="006C50F9" w:rsidRDefault="00D44267" w:rsidP="00D83EBD">
            <w:pPr>
              <w:rPr>
                <w:rFonts w:ascii="Times New Roman" w:hAnsi="Times New Roman" w:cs="Times New Roman"/>
                <w:b/>
              </w:rPr>
            </w:pPr>
            <w:r w:rsidRPr="006C50F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Pr="006C50F9" w:rsidRDefault="00D44267" w:rsidP="00D83EBD">
            <w:pPr>
              <w:rPr>
                <w:rFonts w:ascii="Times New Roman" w:hAnsi="Times New Roman" w:cs="Times New Roman"/>
                <w:b/>
                <w:i/>
              </w:rPr>
            </w:pPr>
          </w:p>
          <w:p w:rsidR="00D44267" w:rsidRPr="006C50F9" w:rsidRDefault="00D44267" w:rsidP="00D83EBD">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Pr="00B5501E" w:rsidRDefault="00D44267" w:rsidP="00D83EBD">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39</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11.08.2022г.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D44267" w:rsidRPr="00313B7E" w:rsidRDefault="00D44267" w:rsidP="00D83EBD">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D44267" w:rsidRDefault="00D44267" w:rsidP="00D83EBD">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20сек</w:t>
            </w:r>
          </w:p>
          <w:p w:rsidR="00D44267" w:rsidRDefault="00D44267" w:rsidP="00D83EBD">
            <w:pPr>
              <w:rPr>
                <w:rFonts w:ascii="Times New Roman" w:hAnsi="Times New Roman" w:cs="Times New Roman"/>
              </w:rPr>
            </w:pPr>
            <w:r>
              <w:rPr>
                <w:rFonts w:ascii="Times New Roman" w:hAnsi="Times New Roman" w:cs="Times New Roman"/>
              </w:rPr>
              <w:t>2.Упражнение ножницы с упора лежа 3х20сек</w:t>
            </w:r>
          </w:p>
          <w:p w:rsidR="00D44267" w:rsidRPr="006C50F9" w:rsidRDefault="00D44267" w:rsidP="00D83EBD">
            <w:pPr>
              <w:rPr>
                <w:rFonts w:ascii="Times New Roman" w:hAnsi="Times New Roman" w:cs="Times New Roman"/>
              </w:rPr>
            </w:pPr>
            <w:r>
              <w:rPr>
                <w:rFonts w:ascii="Times New Roman" w:hAnsi="Times New Roman" w:cs="Times New Roman"/>
              </w:rPr>
              <w:t>3. Упражнение велосипед с упора лежа  3х20сек</w:t>
            </w:r>
          </w:p>
          <w:p w:rsidR="00D44267" w:rsidRPr="006C50F9" w:rsidRDefault="00D44267" w:rsidP="00D83EBD">
            <w:pPr>
              <w:rPr>
                <w:rFonts w:ascii="Times New Roman" w:hAnsi="Times New Roman" w:cs="Times New Roman"/>
                <w:b/>
              </w:rPr>
            </w:pPr>
            <w:r w:rsidRPr="006C50F9">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D83EBD">
            <w:pPr>
              <w:rPr>
                <w:rFonts w:ascii="Times New Roman" w:hAnsi="Times New Roman" w:cs="Times New Roman"/>
                <w:b/>
                <w:i/>
              </w:rPr>
            </w:pPr>
          </w:p>
          <w:p w:rsidR="00D44267" w:rsidRPr="006C50F9" w:rsidRDefault="00D44267" w:rsidP="00D83EBD">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Просмотр  соревнований по волейболу «Чемпионат Росси среди девушек 2008-2009г.р.»</w:t>
            </w:r>
          </w:p>
          <w:p w:rsidR="00D44267" w:rsidRPr="0069074E"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40</w:t>
            </w:r>
          </w:p>
        </w:tc>
        <w:tc>
          <w:tcPr>
            <w:tcW w:w="1470" w:type="dxa"/>
            <w:vAlign w:val="center"/>
          </w:tcPr>
          <w:p w:rsidR="00D44267" w:rsidRDefault="00D44267" w:rsidP="00B5501E">
            <w:pPr>
              <w:jc w:val="center"/>
              <w:rPr>
                <w:rFonts w:ascii="Times New Roman" w:hAnsi="Times New Roman" w:cs="Times New Roman"/>
              </w:rPr>
            </w:pPr>
            <w:r>
              <w:rPr>
                <w:rFonts w:ascii="Times New Roman" w:hAnsi="Times New Roman" w:cs="Times New Roman"/>
              </w:rPr>
              <w:t>12.08.2022г.</w:t>
            </w:r>
          </w:p>
        </w:tc>
        <w:tc>
          <w:tcPr>
            <w:tcW w:w="6798" w:type="dxa"/>
          </w:tcPr>
          <w:p w:rsidR="00D44267" w:rsidRPr="00717572" w:rsidRDefault="00D44267" w:rsidP="00D83EBD">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D83EBD">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D83EBD">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D44267" w:rsidRPr="00313B7E" w:rsidRDefault="00D44267" w:rsidP="00D83EBD">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D44267" w:rsidRDefault="00D44267" w:rsidP="00D83EBD">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D44267" w:rsidRDefault="00D44267" w:rsidP="00D83EBD">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D83EBD">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25сек</w:t>
            </w:r>
          </w:p>
          <w:p w:rsidR="00D44267" w:rsidRDefault="00D44267" w:rsidP="00D83EBD">
            <w:pPr>
              <w:rPr>
                <w:rFonts w:ascii="Times New Roman" w:hAnsi="Times New Roman" w:cs="Times New Roman"/>
              </w:rPr>
            </w:pPr>
            <w:r>
              <w:rPr>
                <w:rFonts w:ascii="Times New Roman" w:hAnsi="Times New Roman" w:cs="Times New Roman"/>
              </w:rPr>
              <w:t>2.Упражнение ножницы с упора лежа 3х25сек</w:t>
            </w:r>
          </w:p>
          <w:p w:rsidR="00D44267" w:rsidRPr="00E37523" w:rsidRDefault="00D44267" w:rsidP="00D83EBD">
            <w:pPr>
              <w:rPr>
                <w:rFonts w:ascii="Times New Roman" w:hAnsi="Times New Roman" w:cs="Times New Roman"/>
              </w:rPr>
            </w:pPr>
            <w:r>
              <w:rPr>
                <w:rFonts w:ascii="Times New Roman" w:hAnsi="Times New Roman" w:cs="Times New Roman"/>
              </w:rPr>
              <w:t>3. Упражнение велосипед с упора лежа  3х25сек</w:t>
            </w:r>
          </w:p>
          <w:p w:rsidR="00D44267" w:rsidRPr="00E37523" w:rsidRDefault="00D44267" w:rsidP="00D83EBD">
            <w:pPr>
              <w:rPr>
                <w:rFonts w:ascii="Times New Roman" w:hAnsi="Times New Roman" w:cs="Times New Roman"/>
                <w:b/>
              </w:rPr>
            </w:pPr>
            <w:r w:rsidRPr="00E37523">
              <w:rPr>
                <w:rFonts w:ascii="Times New Roman" w:hAnsi="Times New Roman" w:cs="Times New Roman"/>
                <w:b/>
              </w:rPr>
              <w:t>Техника:</w:t>
            </w:r>
          </w:p>
          <w:p w:rsidR="00D44267" w:rsidRDefault="00D44267" w:rsidP="00D83EBD">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D83EBD">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D83EBD">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D83EBD">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D83EBD">
            <w:pPr>
              <w:rPr>
                <w:rFonts w:ascii="Times New Roman" w:hAnsi="Times New Roman" w:cs="Times New Roman"/>
                <w:b/>
                <w:i/>
              </w:rPr>
            </w:pPr>
          </w:p>
          <w:p w:rsidR="00D44267" w:rsidRPr="00E37523" w:rsidRDefault="00D44267" w:rsidP="00D83EBD">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D83EBD">
            <w:pPr>
              <w:rPr>
                <w:rFonts w:ascii="Times New Roman" w:hAnsi="Times New Roman" w:cs="Times New Roman"/>
              </w:rPr>
            </w:pPr>
            <w:r>
              <w:rPr>
                <w:rFonts w:ascii="Times New Roman" w:hAnsi="Times New Roman" w:cs="Times New Roman"/>
              </w:rPr>
              <w:t>Просмотр  видео «Основы судейства волейбола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асть-1</w:t>
            </w:r>
          </w:p>
          <w:p w:rsidR="00D44267" w:rsidRDefault="00D44267" w:rsidP="00D83EBD">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3B54"/>
    <w:rsid w:val="000060C4"/>
    <w:rsid w:val="0000620C"/>
    <w:rsid w:val="00017A88"/>
    <w:rsid w:val="000210AD"/>
    <w:rsid w:val="00033B0C"/>
    <w:rsid w:val="00033EB1"/>
    <w:rsid w:val="0003433C"/>
    <w:rsid w:val="000460D8"/>
    <w:rsid w:val="00051A74"/>
    <w:rsid w:val="00062DA4"/>
    <w:rsid w:val="00064146"/>
    <w:rsid w:val="00091188"/>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17F7C"/>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B5CF7"/>
    <w:rsid w:val="005D706C"/>
    <w:rsid w:val="005E7823"/>
    <w:rsid w:val="00623734"/>
    <w:rsid w:val="006244A4"/>
    <w:rsid w:val="006378D0"/>
    <w:rsid w:val="00644AB1"/>
    <w:rsid w:val="006511ED"/>
    <w:rsid w:val="00662503"/>
    <w:rsid w:val="00671422"/>
    <w:rsid w:val="006746A0"/>
    <w:rsid w:val="00674ED1"/>
    <w:rsid w:val="00687F49"/>
    <w:rsid w:val="0069074E"/>
    <w:rsid w:val="00696D57"/>
    <w:rsid w:val="006C50F9"/>
    <w:rsid w:val="006C5DDF"/>
    <w:rsid w:val="006E439A"/>
    <w:rsid w:val="00711754"/>
    <w:rsid w:val="007140DF"/>
    <w:rsid w:val="00717572"/>
    <w:rsid w:val="007767DE"/>
    <w:rsid w:val="007B039C"/>
    <w:rsid w:val="007B4397"/>
    <w:rsid w:val="007D268A"/>
    <w:rsid w:val="007E4558"/>
    <w:rsid w:val="00805638"/>
    <w:rsid w:val="00811CFD"/>
    <w:rsid w:val="00815849"/>
    <w:rsid w:val="00823735"/>
    <w:rsid w:val="00830260"/>
    <w:rsid w:val="00837543"/>
    <w:rsid w:val="00842E18"/>
    <w:rsid w:val="00860D4E"/>
    <w:rsid w:val="00861631"/>
    <w:rsid w:val="00873FE9"/>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6700"/>
    <w:rsid w:val="00AC7646"/>
    <w:rsid w:val="00AF763E"/>
    <w:rsid w:val="00AF78E5"/>
    <w:rsid w:val="00B20355"/>
    <w:rsid w:val="00B24CD5"/>
    <w:rsid w:val="00B41FD9"/>
    <w:rsid w:val="00B5501E"/>
    <w:rsid w:val="00B8265B"/>
    <w:rsid w:val="00B85C94"/>
    <w:rsid w:val="00BA1882"/>
    <w:rsid w:val="00BA3424"/>
    <w:rsid w:val="00BB012B"/>
    <w:rsid w:val="00BB1BD3"/>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44267"/>
    <w:rsid w:val="00D55357"/>
    <w:rsid w:val="00D562C4"/>
    <w:rsid w:val="00DA05CC"/>
    <w:rsid w:val="00DA6272"/>
    <w:rsid w:val="00DB0D18"/>
    <w:rsid w:val="00DB5B0B"/>
    <w:rsid w:val="00DC124F"/>
    <w:rsid w:val="00DC4187"/>
    <w:rsid w:val="00DD645C"/>
    <w:rsid w:val="00DE15A0"/>
    <w:rsid w:val="00DE59B4"/>
    <w:rsid w:val="00DF3DC3"/>
    <w:rsid w:val="00E02C9B"/>
    <w:rsid w:val="00E31A91"/>
    <w:rsid w:val="00E33EF4"/>
    <w:rsid w:val="00E37523"/>
    <w:rsid w:val="00E62DBF"/>
    <w:rsid w:val="00E63B9F"/>
    <w:rsid w:val="00E71BEE"/>
    <w:rsid w:val="00E81A3B"/>
    <w:rsid w:val="00E8222F"/>
    <w:rsid w:val="00E8485F"/>
    <w:rsid w:val="00E91485"/>
    <w:rsid w:val="00E936AF"/>
    <w:rsid w:val="00EC787F"/>
    <w:rsid w:val="00EE249C"/>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Название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88EA-BBAF-49EF-AB05-43FC7125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2020-03-18T03:44:00Z</cp:lastPrinted>
  <dcterms:created xsi:type="dcterms:W3CDTF">2022-05-24T17:30:00Z</dcterms:created>
  <dcterms:modified xsi:type="dcterms:W3CDTF">2022-05-27T08:18:00Z</dcterms:modified>
</cp:coreProperties>
</file>